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Pr="004C7EFA" w:rsidRDefault="00565F5A" w:rsidP="00807225">
      <w:pPr>
        <w:ind w:hanging="2"/>
        <w:rPr>
          <w:rFonts w:asciiTheme="minorBidi" w:hAnsiTheme="minorBidi" w:cstheme="minorBidi"/>
          <w:bCs/>
          <w:u w:val="single"/>
          <w:rtl/>
        </w:rPr>
      </w:pPr>
    </w:p>
    <w:p w:rsidR="003D1F7A" w:rsidRPr="004C7EFA" w:rsidRDefault="003D1F7A" w:rsidP="003D1F7A">
      <w:pPr>
        <w:ind w:hanging="285"/>
        <w:rPr>
          <w:rFonts w:asciiTheme="minorBidi" w:hAnsiTheme="minorBidi" w:cstheme="minorBidi"/>
          <w:bCs/>
          <w:u w:val="single"/>
          <w:rtl/>
        </w:rPr>
      </w:pPr>
    </w:p>
    <w:p w:rsidR="00523403" w:rsidRPr="004C7EFA" w:rsidRDefault="00807225" w:rsidP="00B5677C">
      <w:pPr>
        <w:ind w:hanging="285"/>
        <w:rPr>
          <w:rFonts w:asciiTheme="minorBidi" w:hAnsiTheme="minorBidi" w:cstheme="minorBidi"/>
          <w:bCs/>
          <w:rtl/>
          <w:lang w:eastAsia="he-IL"/>
        </w:rPr>
      </w:pPr>
      <w:r w:rsidRPr="004C7EFA">
        <w:rPr>
          <w:rFonts w:asciiTheme="minorBidi" w:hAnsiTheme="minorBidi" w:cstheme="minorBidi"/>
          <w:bCs/>
          <w:rtl/>
        </w:rPr>
        <w:t xml:space="preserve">    </w:t>
      </w:r>
      <w:r w:rsidR="00523403" w:rsidRPr="004C7EFA">
        <w:rPr>
          <w:rFonts w:asciiTheme="minorBidi" w:hAnsiTheme="minorBidi" w:cstheme="minorBidi"/>
          <w:bCs/>
          <w:u w:val="single"/>
          <w:rtl/>
        </w:rPr>
        <w:t>ועדת המכרזים</w:t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  <w:t xml:space="preserve">                                        </w:t>
      </w:r>
      <w:r w:rsidR="005F3488" w:rsidRPr="004C7EFA">
        <w:rPr>
          <w:rFonts w:asciiTheme="minorBidi" w:hAnsiTheme="minorBidi" w:cstheme="minorBidi"/>
          <w:bCs/>
          <w:rtl/>
          <w:lang w:eastAsia="he-IL"/>
        </w:rPr>
        <w:t xml:space="preserve">      </w:t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 xml:space="preserve">  תאריך: </w:t>
      </w:r>
      <w:r w:rsidR="00B5677C">
        <w:rPr>
          <w:rFonts w:asciiTheme="minorBidi" w:hAnsiTheme="minorBidi" w:cstheme="minorBidi" w:hint="cs"/>
          <w:bCs/>
          <w:u w:val="single"/>
          <w:rtl/>
          <w:lang w:eastAsia="he-IL"/>
        </w:rPr>
        <w:t>16/08/2021</w:t>
      </w:r>
    </w:p>
    <w:p w:rsidR="00523403" w:rsidRPr="004C7EFA" w:rsidRDefault="00523403" w:rsidP="00523403">
      <w:pPr>
        <w:rPr>
          <w:rFonts w:asciiTheme="minorBidi" w:hAnsiTheme="minorBidi" w:cstheme="minorBidi"/>
          <w:b/>
          <w:rtl/>
        </w:rPr>
      </w:pPr>
    </w:p>
    <w:p w:rsidR="00523403" w:rsidRPr="004C7EFA" w:rsidRDefault="00523403" w:rsidP="00565F5A">
      <w:pPr>
        <w:jc w:val="center"/>
        <w:rPr>
          <w:rFonts w:asciiTheme="minorBidi" w:hAnsiTheme="minorBidi" w:cstheme="minorBidi"/>
          <w:bCs/>
          <w:u w:val="single"/>
          <w:rtl/>
        </w:rPr>
      </w:pPr>
      <w:r w:rsidRPr="004C7EFA">
        <w:rPr>
          <w:rFonts w:asciiTheme="minorBidi" w:hAnsiTheme="minorBidi" w:cstheme="minorBidi"/>
          <w:bCs/>
          <w:rtl/>
        </w:rPr>
        <w:t xml:space="preserve">הנדון: </w:t>
      </w:r>
      <w:r w:rsidRPr="004C7EFA">
        <w:rPr>
          <w:rFonts w:asciiTheme="minorBidi" w:hAnsiTheme="minorBidi" w:cstheme="minorBidi"/>
          <w:bCs/>
          <w:u w:val="single"/>
          <w:rtl/>
        </w:rPr>
        <w:t>חוות דעת מקצועית במסגרת כוונה להתקשר עם ספק יחיד</w:t>
      </w:r>
    </w:p>
    <w:p w:rsidR="00523403" w:rsidRPr="004C7EFA" w:rsidRDefault="00523403" w:rsidP="00523403">
      <w:pPr>
        <w:jc w:val="both"/>
        <w:rPr>
          <w:rFonts w:asciiTheme="minorBidi" w:hAnsiTheme="minorBidi" w:cstheme="minorBidi"/>
          <w:b/>
          <w:rtl/>
        </w:rPr>
      </w:pPr>
    </w:p>
    <w:p w:rsidR="003D1F7A" w:rsidRPr="004C7EFA" w:rsidRDefault="003D1F7A" w:rsidP="00523403">
      <w:pPr>
        <w:jc w:val="both"/>
        <w:rPr>
          <w:rFonts w:asciiTheme="minorBidi" w:hAnsiTheme="minorBidi" w:cstheme="minorBidi"/>
          <w:b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78"/>
        <w:gridCol w:w="5103"/>
      </w:tblGrid>
      <w:tr w:rsidR="00B95064" w:rsidRPr="004C7EFA" w:rsidTr="00F95866">
        <w:trPr>
          <w:trHeight w:val="500"/>
        </w:trPr>
        <w:tc>
          <w:tcPr>
            <w:tcW w:w="4778" w:type="dxa"/>
            <w:shd w:val="clear" w:color="auto" w:fill="E6E6E6"/>
            <w:vAlign w:val="center"/>
          </w:tcPr>
          <w:p w:rsidR="00B95064" w:rsidRPr="004C7EFA" w:rsidRDefault="00B95064" w:rsidP="00F51ADB">
            <w:pPr>
              <w:spacing w:line="276" w:lineRule="auto"/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נושא ההתקשרות</w:t>
            </w:r>
          </w:p>
        </w:tc>
        <w:tc>
          <w:tcPr>
            <w:tcW w:w="5103" w:type="dxa"/>
            <w:vAlign w:val="center"/>
          </w:tcPr>
          <w:p w:rsidR="00B95064" w:rsidRPr="004C7EFA" w:rsidRDefault="00EF7223" w:rsidP="00B5677C">
            <w:pPr>
              <w:jc w:val="both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תחזוקת מערכת הרמוני לשנת </w:t>
            </w:r>
            <w:r w:rsidR="00B5677C">
              <w:rPr>
                <w:rFonts w:asciiTheme="minorBidi" w:hAnsiTheme="minorBidi" w:cstheme="minorBidi" w:hint="cs"/>
                <w:b/>
                <w:rtl/>
                <w:lang w:eastAsia="he-IL"/>
              </w:rPr>
              <w:t>2022</w:t>
            </w:r>
          </w:p>
        </w:tc>
      </w:tr>
      <w:tr w:rsidR="00224D75" w:rsidRPr="004C7EFA" w:rsidTr="00F95866">
        <w:trPr>
          <w:trHeight w:val="423"/>
        </w:trPr>
        <w:tc>
          <w:tcPr>
            <w:tcW w:w="4778" w:type="dxa"/>
            <w:shd w:val="clear" w:color="auto" w:fill="E6E6E6"/>
            <w:vAlign w:val="center"/>
          </w:tcPr>
          <w:p w:rsidR="00224D75" w:rsidRPr="004C7EFA" w:rsidRDefault="00224D75" w:rsidP="00F51ADB">
            <w:pPr>
              <w:spacing w:line="276" w:lineRule="auto"/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שם הספק:</w:t>
            </w:r>
          </w:p>
        </w:tc>
        <w:tc>
          <w:tcPr>
            <w:tcW w:w="5103" w:type="dxa"/>
            <w:vAlign w:val="center"/>
          </w:tcPr>
          <w:p w:rsidR="004C7EFA" w:rsidRPr="004C7EFA" w:rsidRDefault="004C7EFA" w:rsidP="004C7EFA">
            <w:pPr>
              <w:jc w:val="both"/>
              <w:rPr>
                <w:rFonts w:asciiTheme="minorBidi" w:hAnsiTheme="minorBidi" w:cstheme="minorBidi"/>
                <w:b/>
                <w:bCs/>
                <w:color w:val="000000"/>
              </w:rPr>
            </w:pPr>
            <w:proofErr w:type="spellStart"/>
            <w:r w:rsidRPr="004C7EFA">
              <w:rPr>
                <w:rFonts w:asciiTheme="minorBidi" w:hAnsiTheme="minorBidi" w:cstheme="minorBidi"/>
                <w:b/>
                <w:bCs/>
                <w:color w:val="000000"/>
                <w:rtl/>
              </w:rPr>
              <w:t>סינאל</w:t>
            </w:r>
            <w:proofErr w:type="spellEnd"/>
            <w:r w:rsidRPr="004C7EFA">
              <w:rPr>
                <w:rFonts w:asciiTheme="minorBidi" w:hAnsiTheme="minorBidi" w:cstheme="minorBidi"/>
                <w:b/>
                <w:bCs/>
                <w:color w:val="000000"/>
                <w:rtl/>
              </w:rPr>
              <w:t xml:space="preserve"> מלל </w:t>
            </w:r>
            <w:proofErr w:type="spellStart"/>
            <w:r w:rsidRPr="004C7EFA">
              <w:rPr>
                <w:rFonts w:asciiTheme="minorBidi" w:hAnsiTheme="minorBidi" w:cstheme="minorBidi"/>
                <w:b/>
                <w:bCs/>
                <w:color w:val="000000"/>
                <w:rtl/>
              </w:rPr>
              <w:t>פייוויי</w:t>
            </w:r>
            <w:proofErr w:type="spellEnd"/>
            <w:r w:rsidRPr="004C7EFA">
              <w:rPr>
                <w:rFonts w:asciiTheme="minorBidi" w:hAnsiTheme="minorBidi" w:cstheme="minorBidi"/>
                <w:b/>
                <w:bCs/>
                <w:color w:val="000000"/>
                <w:rtl/>
              </w:rPr>
              <w:t xml:space="preserve"> בע"מ</w:t>
            </w:r>
          </w:p>
          <w:p w:rsidR="00224D75" w:rsidRPr="004C7EFA" w:rsidRDefault="00224D75" w:rsidP="00F51ADB">
            <w:pPr>
              <w:jc w:val="both"/>
              <w:rPr>
                <w:rFonts w:asciiTheme="minorBidi" w:hAnsiTheme="minorBidi" w:cstheme="minorBidi"/>
              </w:rPr>
            </w:pPr>
          </w:p>
        </w:tc>
      </w:tr>
      <w:tr w:rsidR="00224D75" w:rsidRPr="004C7EFA" w:rsidTr="00F95866">
        <w:trPr>
          <w:trHeight w:val="415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4C7EFA" w:rsidRDefault="00224D75" w:rsidP="00F51ADB">
            <w:pPr>
              <w:spacing w:line="276" w:lineRule="auto"/>
              <w:jc w:val="both"/>
              <w:rPr>
                <w:rFonts w:asciiTheme="minorBidi" w:hAnsiTheme="minorBidi" w:cstheme="minorBidi"/>
                <w:bCs/>
                <w:lang w:eastAsia="he-IL"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מספר ח.פ של הספק </w:t>
            </w:r>
          </w:p>
        </w:tc>
        <w:tc>
          <w:tcPr>
            <w:tcW w:w="5103" w:type="dxa"/>
            <w:vAlign w:val="center"/>
          </w:tcPr>
          <w:p w:rsidR="00224D75" w:rsidRPr="004C7EFA" w:rsidRDefault="004C7EFA" w:rsidP="00F51ADB">
            <w:pPr>
              <w:jc w:val="both"/>
              <w:rPr>
                <w:rFonts w:asciiTheme="minorBidi" w:hAnsiTheme="minorBidi" w:cstheme="minorBidi"/>
              </w:rPr>
            </w:pPr>
            <w:r w:rsidRPr="004C7EFA">
              <w:rPr>
                <w:rFonts w:asciiTheme="minorBidi" w:hAnsiTheme="minorBidi" w:cstheme="minorBidi"/>
                <w:b/>
                <w:rtl/>
                <w:lang w:eastAsia="he-IL"/>
              </w:rPr>
              <w:t>511416612</w:t>
            </w:r>
          </w:p>
        </w:tc>
      </w:tr>
      <w:tr w:rsidR="00224D75" w:rsidRPr="004C7EFA" w:rsidTr="00F95866">
        <w:trPr>
          <w:trHeight w:val="393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4C7EFA" w:rsidRDefault="00224D75" w:rsidP="00F51ADB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ספק זה הנו: </w:t>
            </w:r>
            <w:r w:rsidRPr="004C7EFA">
              <w:rPr>
                <w:rFonts w:asciiTheme="minorBidi" w:hAnsiTheme="minorBidi" w:cstheme="minorBidi"/>
                <w:b/>
                <w:rtl/>
              </w:rPr>
              <w:t>(לציין</w:t>
            </w:r>
            <w:r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Pr="004C7EFA">
              <w:rPr>
                <w:rFonts w:asciiTheme="minorBidi" w:hAnsiTheme="minorBidi" w:cstheme="minorBidi"/>
                <w:b/>
                <w:rtl/>
              </w:rPr>
              <w:t>ספק יחיד</w:t>
            </w:r>
            <w:r w:rsidRPr="004C7EFA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 או  </w:t>
            </w:r>
            <w:r w:rsidRPr="004C7EFA">
              <w:rPr>
                <w:rFonts w:asciiTheme="minorBidi" w:hAnsiTheme="minorBidi" w:cstheme="minorBidi"/>
                <w:b/>
                <w:rtl/>
              </w:rPr>
              <w:t>ספק חוץ)</w:t>
            </w:r>
          </w:p>
        </w:tc>
        <w:tc>
          <w:tcPr>
            <w:tcW w:w="5103" w:type="dxa"/>
            <w:vAlign w:val="center"/>
          </w:tcPr>
          <w:p w:rsidR="00224D75" w:rsidRPr="004C7EFA" w:rsidRDefault="00807225" w:rsidP="00F51ADB">
            <w:pPr>
              <w:jc w:val="both"/>
              <w:rPr>
                <w:rFonts w:asciiTheme="minorBidi" w:hAnsiTheme="minorBidi" w:cstheme="minorBidi"/>
              </w:rPr>
            </w:pPr>
            <w:r w:rsidRPr="004C7EFA">
              <w:rPr>
                <w:rFonts w:asciiTheme="minorBidi" w:hAnsiTheme="minorBidi" w:cstheme="minorBidi"/>
                <w:b/>
                <w:rtl/>
              </w:rPr>
              <w:t>ספק יחיד</w:t>
            </w:r>
          </w:p>
        </w:tc>
      </w:tr>
      <w:tr w:rsidR="00224D75" w:rsidRPr="004C7E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4C7EFA" w:rsidRDefault="00807225" w:rsidP="00807225">
            <w:pPr>
              <w:spacing w:line="276" w:lineRule="auto"/>
              <w:jc w:val="both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אומדן / </w:t>
            </w:r>
            <w:r w:rsidR="00224D75" w:rsidRPr="004C7EFA">
              <w:rPr>
                <w:rFonts w:asciiTheme="minorBidi" w:hAnsiTheme="minorBidi" w:cstheme="minorBidi"/>
                <w:bCs/>
                <w:rtl/>
              </w:rPr>
              <w:t xml:space="preserve">שווי ההתקשרות </w:t>
            </w:r>
            <w:r w:rsidR="00AE4865" w:rsidRPr="004C7EFA">
              <w:rPr>
                <w:rFonts w:asciiTheme="minorBidi" w:hAnsiTheme="minorBidi" w:cstheme="minorBidi"/>
                <w:bCs/>
                <w:rtl/>
              </w:rPr>
              <w:t>(כולל מע"מ)</w:t>
            </w:r>
          </w:p>
        </w:tc>
        <w:tc>
          <w:tcPr>
            <w:tcW w:w="5103" w:type="dxa"/>
            <w:vAlign w:val="center"/>
          </w:tcPr>
          <w:p w:rsidR="004C7EFA" w:rsidRPr="004C7EFA" w:rsidRDefault="004C7EFA" w:rsidP="004F2C94">
            <w:pPr>
              <w:jc w:val="both"/>
              <w:rPr>
                <w:rFonts w:asciiTheme="minorBidi" w:hAnsiTheme="minorBidi" w:cstheme="minorBidi"/>
                <w:b/>
                <w:u w:val="single"/>
                <w:rtl/>
                <w:lang w:eastAsia="he-IL"/>
              </w:rPr>
            </w:pPr>
          </w:p>
          <w:p w:rsidR="00224D75" w:rsidRPr="004C7EFA" w:rsidRDefault="00EF7223" w:rsidP="00EF7223">
            <w:pPr>
              <w:jc w:val="both"/>
              <w:rPr>
                <w:rFonts w:asciiTheme="minorBidi" w:hAnsiTheme="minorBidi" w:cstheme="minorBidi"/>
                <w:bCs/>
                <w:rtl/>
              </w:rPr>
            </w:pPr>
            <w:r>
              <w:rPr>
                <w:rFonts w:asciiTheme="minorBidi" w:hAnsiTheme="minorBidi" w:cstheme="minorBidi" w:hint="cs"/>
                <w:bCs/>
                <w:rtl/>
                <w:lang w:eastAsia="he-IL"/>
              </w:rPr>
              <w:t xml:space="preserve">42,120 </w:t>
            </w:r>
            <w:r w:rsidR="00190E00" w:rsidRPr="004C7EFA">
              <w:rPr>
                <w:rFonts w:asciiTheme="minorBidi" w:hAnsiTheme="minorBidi" w:cstheme="minorBidi"/>
                <w:bCs/>
                <w:rtl/>
              </w:rPr>
              <w:t xml:space="preserve">₪ </w:t>
            </w:r>
            <w:r w:rsidR="004C7EFA" w:rsidRPr="004C7EFA">
              <w:rPr>
                <w:rFonts w:asciiTheme="minorBidi" w:hAnsiTheme="minorBidi" w:cstheme="minorBidi"/>
                <w:bCs/>
                <w:rtl/>
              </w:rPr>
              <w:t xml:space="preserve">(כולל מע"מ) </w:t>
            </w:r>
            <w:r w:rsidR="004C7EFA" w:rsidRPr="003E7470">
              <w:rPr>
                <w:rFonts w:asciiTheme="minorBidi" w:hAnsiTheme="minorBidi" w:cstheme="minorBidi"/>
                <w:b/>
                <w:rtl/>
              </w:rPr>
              <w:t xml:space="preserve">– </w:t>
            </w:r>
            <w:r>
              <w:rPr>
                <w:rFonts w:asciiTheme="minorBidi" w:hAnsiTheme="minorBidi" w:cstheme="minorBidi" w:hint="cs"/>
                <w:b/>
                <w:rtl/>
              </w:rPr>
              <w:t>שירותי ענן הכוללים תחזוקה, גיבויים ובסיס נתונים</w:t>
            </w:r>
            <w:r>
              <w:rPr>
                <w:rFonts w:asciiTheme="minorBidi" w:hAnsiTheme="minorBidi" w:cstheme="minorBidi" w:hint="cs"/>
                <w:bCs/>
                <w:rtl/>
              </w:rPr>
              <w:t xml:space="preserve"> </w:t>
            </w:r>
            <w:r w:rsidRPr="00EF7223">
              <w:rPr>
                <w:rFonts w:asciiTheme="minorBidi" w:hAnsiTheme="minorBidi" w:cstheme="minorBidi" w:hint="cs"/>
                <w:b/>
                <w:rtl/>
              </w:rPr>
              <w:t>עבור מערכת הרמוני</w:t>
            </w:r>
          </w:p>
          <w:p w:rsidR="004C7EFA" w:rsidRPr="004C7EFA" w:rsidRDefault="004C7EFA" w:rsidP="004F2C94">
            <w:pPr>
              <w:jc w:val="both"/>
              <w:rPr>
                <w:rFonts w:asciiTheme="minorBidi" w:hAnsiTheme="minorBidi" w:cstheme="minorBidi"/>
                <w:bCs/>
                <w:rtl/>
              </w:rPr>
            </w:pPr>
          </w:p>
          <w:p w:rsidR="004C7EFA" w:rsidRDefault="00EF7223" w:rsidP="00EF7223">
            <w:pPr>
              <w:jc w:val="both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>44,928</w:t>
            </w:r>
            <w:r w:rsidR="00611B08">
              <w:rPr>
                <w:rFonts w:asciiTheme="minorBidi" w:hAnsiTheme="minorBidi" w:cstheme="minorBidi" w:hint="cs"/>
                <w:b/>
                <w:bCs/>
                <w:rtl/>
              </w:rPr>
              <w:t xml:space="preserve"> ₪ </w:t>
            </w:r>
            <w:r w:rsidR="004C7EFA" w:rsidRPr="004C7EFA">
              <w:rPr>
                <w:rFonts w:asciiTheme="minorBidi" w:hAnsiTheme="minorBidi" w:cstheme="minorBidi"/>
                <w:b/>
                <w:bCs/>
                <w:rtl/>
              </w:rPr>
              <w:t xml:space="preserve">(כולל מע"מ) </w:t>
            </w:r>
            <w:r w:rsidR="004C7EFA" w:rsidRPr="004C7EFA">
              <w:rPr>
                <w:rFonts w:asciiTheme="minorBidi" w:hAnsiTheme="minorBidi" w:cstheme="minorBidi"/>
                <w:rtl/>
              </w:rPr>
              <w:t xml:space="preserve">– </w:t>
            </w:r>
            <w:r>
              <w:rPr>
                <w:rFonts w:asciiTheme="minorBidi" w:hAnsiTheme="minorBidi" w:cstheme="minorBidi" w:hint="cs"/>
                <w:rtl/>
              </w:rPr>
              <w:t>רישיון זכויות שימוש במערכת הרמוני המותקנת בשב"ס</w:t>
            </w:r>
          </w:p>
          <w:p w:rsidR="00EF7223" w:rsidRDefault="00EF7223" w:rsidP="00EF7223">
            <w:pPr>
              <w:jc w:val="both"/>
              <w:rPr>
                <w:rFonts w:asciiTheme="minorBidi" w:hAnsiTheme="minorBidi" w:cstheme="minorBidi"/>
                <w:rtl/>
              </w:rPr>
            </w:pPr>
          </w:p>
          <w:p w:rsidR="00EF7223" w:rsidRDefault="00EF7223" w:rsidP="00EF7223">
            <w:pPr>
              <w:jc w:val="both"/>
              <w:rPr>
                <w:rFonts w:asciiTheme="minorBidi" w:hAnsiTheme="minorBidi" w:cstheme="minorBidi"/>
                <w:rtl/>
              </w:rPr>
            </w:pPr>
            <w:r w:rsidRPr="00EF7223">
              <w:rPr>
                <w:rFonts w:asciiTheme="minorBidi" w:hAnsiTheme="minorBidi" w:cstheme="minorBidi" w:hint="cs"/>
                <w:b/>
                <w:bCs/>
                <w:rtl/>
              </w:rPr>
              <w:t>5,616 ₪ (כולל מע"מ)</w:t>
            </w:r>
            <w:r>
              <w:rPr>
                <w:rFonts w:asciiTheme="minorBidi" w:hAnsiTheme="minorBidi" w:cstheme="minorBidi" w:hint="cs"/>
                <w:rtl/>
              </w:rPr>
              <w:t xml:space="preserve"> </w:t>
            </w:r>
            <w:r>
              <w:rPr>
                <w:rFonts w:asciiTheme="minorBidi" w:hAnsiTheme="minorBidi" w:cstheme="minorBidi"/>
                <w:rtl/>
              </w:rPr>
              <w:t>–</w:t>
            </w:r>
            <w:r>
              <w:rPr>
                <w:rFonts w:asciiTheme="minorBidi" w:hAnsiTheme="minorBidi" w:cstheme="minorBidi" w:hint="cs"/>
                <w:rtl/>
              </w:rPr>
              <w:t xml:space="preserve"> חיוב שנתי בגין שימוש ותחזוקת 20 כרטיסי </w:t>
            </w:r>
            <w:proofErr w:type="spellStart"/>
            <w:r>
              <w:rPr>
                <w:rFonts w:asciiTheme="minorBidi" w:hAnsiTheme="minorBidi" w:cstheme="minorBidi" w:hint="cs"/>
                <w:rtl/>
              </w:rPr>
              <w:t>סים</w:t>
            </w:r>
            <w:proofErr w:type="spellEnd"/>
            <w:r>
              <w:rPr>
                <w:rFonts w:asciiTheme="minorBidi" w:hAnsiTheme="minorBidi" w:cstheme="minorBidi" w:hint="cs"/>
                <w:rtl/>
              </w:rPr>
              <w:t xml:space="preserve"> לשעוני נוכחות</w:t>
            </w:r>
          </w:p>
          <w:p w:rsidR="00EF7223" w:rsidRDefault="00EF7223" w:rsidP="00EF7223">
            <w:pPr>
              <w:jc w:val="both"/>
              <w:rPr>
                <w:rFonts w:asciiTheme="minorBidi" w:hAnsiTheme="minorBidi" w:cstheme="minorBidi"/>
                <w:rtl/>
              </w:rPr>
            </w:pPr>
          </w:p>
          <w:p w:rsidR="00EF7223" w:rsidRDefault="00EF7223" w:rsidP="008F1562">
            <w:pPr>
              <w:jc w:val="both"/>
              <w:rPr>
                <w:rFonts w:asciiTheme="minorBidi" w:hAnsiTheme="minorBidi" w:cstheme="minorBidi"/>
                <w:rtl/>
              </w:rPr>
            </w:pPr>
            <w:r w:rsidRPr="00EF7223">
              <w:rPr>
                <w:rFonts w:asciiTheme="minorBidi" w:hAnsiTheme="minorBidi" w:cstheme="minorBidi" w:hint="cs"/>
                <w:b/>
                <w:bCs/>
                <w:rtl/>
              </w:rPr>
              <w:t>50,544 ₪ (כולל מע"מ)</w:t>
            </w:r>
            <w:r>
              <w:rPr>
                <w:rFonts w:asciiTheme="minorBidi" w:hAnsiTheme="minorBidi" w:cstheme="minorBidi" w:hint="cs"/>
                <w:rtl/>
              </w:rPr>
              <w:t xml:space="preserve"> </w:t>
            </w:r>
            <w:r>
              <w:rPr>
                <w:rFonts w:asciiTheme="minorBidi" w:hAnsiTheme="minorBidi" w:cstheme="minorBidi"/>
                <w:rtl/>
              </w:rPr>
              <w:t>–</w:t>
            </w:r>
            <w:r>
              <w:rPr>
                <w:rFonts w:asciiTheme="minorBidi" w:hAnsiTheme="minorBidi" w:cstheme="minorBidi" w:hint="cs"/>
                <w:rtl/>
              </w:rPr>
              <w:t xml:space="preserve"> בנק שעות של 180 שעות יישום וליווי שוטף עבור שנת 202</w:t>
            </w:r>
            <w:r w:rsidR="008F1562">
              <w:rPr>
                <w:rFonts w:asciiTheme="minorBidi" w:hAnsiTheme="minorBidi" w:cstheme="minorBidi" w:hint="cs"/>
                <w:rtl/>
              </w:rPr>
              <w:t>2</w:t>
            </w:r>
            <w:r>
              <w:rPr>
                <w:rFonts w:asciiTheme="minorBidi" w:hAnsiTheme="minorBidi" w:cstheme="minorBidi" w:hint="cs"/>
                <w:rtl/>
              </w:rPr>
              <w:t xml:space="preserve"> </w:t>
            </w:r>
          </w:p>
          <w:p w:rsidR="00B5677C" w:rsidRDefault="00B5677C" w:rsidP="00EF7223">
            <w:pPr>
              <w:jc w:val="both"/>
              <w:rPr>
                <w:rFonts w:asciiTheme="minorBidi" w:hAnsiTheme="minorBidi" w:cstheme="minorBidi"/>
                <w:rtl/>
              </w:rPr>
            </w:pPr>
          </w:p>
          <w:p w:rsidR="00B5677C" w:rsidRDefault="00B5677C" w:rsidP="00EF7223">
            <w:pPr>
              <w:jc w:val="both"/>
              <w:rPr>
                <w:rFonts w:asciiTheme="minorBidi" w:hAnsiTheme="minorBidi" w:cstheme="minorBidi"/>
                <w:rtl/>
              </w:rPr>
            </w:pPr>
            <w:r w:rsidRPr="00B5677C">
              <w:rPr>
                <w:rFonts w:asciiTheme="minorBidi" w:hAnsiTheme="minorBidi" w:cstheme="minorBidi" w:hint="cs"/>
                <w:b/>
                <w:bCs/>
                <w:rtl/>
              </w:rPr>
              <w:t xml:space="preserve">23,166 ₪ (כולל מע"מ) </w:t>
            </w:r>
            <w:r>
              <w:rPr>
                <w:rFonts w:asciiTheme="minorBidi" w:hAnsiTheme="minorBidi" w:cstheme="minorBidi"/>
                <w:rtl/>
              </w:rPr>
              <w:t>–</w:t>
            </w:r>
            <w:r>
              <w:rPr>
                <w:rFonts w:asciiTheme="minorBidi" w:hAnsiTheme="minorBidi" w:cstheme="minorBidi" w:hint="cs"/>
                <w:rtl/>
              </w:rPr>
              <w:t xml:space="preserve"> שירותי תחזוקה ממשקים (</w:t>
            </w:r>
            <w:r>
              <w:rPr>
                <w:rFonts w:asciiTheme="minorBidi" w:hAnsiTheme="minorBidi" w:cstheme="minorBidi" w:hint="cs"/>
              </w:rPr>
              <w:t>WS</w:t>
            </w:r>
            <w:r>
              <w:rPr>
                <w:rFonts w:asciiTheme="minorBidi" w:hAnsiTheme="minorBidi" w:cstheme="minorBidi" w:hint="cs"/>
                <w:rtl/>
              </w:rPr>
              <w:t>) וסביבת טסט</w:t>
            </w:r>
          </w:p>
          <w:p w:rsidR="008F1562" w:rsidRPr="008F1562" w:rsidRDefault="008F1562" w:rsidP="00EF7223">
            <w:pPr>
              <w:jc w:val="both"/>
              <w:rPr>
                <w:rFonts w:asciiTheme="minorBidi" w:hAnsiTheme="minorBidi" w:cstheme="minorBidi"/>
                <w:b/>
                <w:bCs/>
                <w:rtl/>
              </w:rPr>
            </w:pPr>
          </w:p>
          <w:p w:rsidR="008F1562" w:rsidRDefault="008F1562" w:rsidP="00EF7223">
            <w:pPr>
              <w:jc w:val="both"/>
              <w:rPr>
                <w:rFonts w:asciiTheme="minorBidi" w:hAnsiTheme="minorBidi" w:cstheme="minorBidi"/>
                <w:rtl/>
              </w:rPr>
            </w:pPr>
            <w:r w:rsidRPr="008F1562">
              <w:rPr>
                <w:rFonts w:asciiTheme="minorBidi" w:hAnsiTheme="minorBidi" w:cstheme="minorBidi" w:hint="cs"/>
                <w:b/>
                <w:bCs/>
                <w:rtl/>
              </w:rPr>
              <w:t>4</w:t>
            </w:r>
            <w:r>
              <w:rPr>
                <w:rFonts w:asciiTheme="minorBidi" w:hAnsiTheme="minorBidi" w:cstheme="minorBidi" w:hint="cs"/>
                <w:b/>
                <w:bCs/>
                <w:rtl/>
              </w:rPr>
              <w:t>,</w:t>
            </w:r>
            <w:r w:rsidRPr="008F1562">
              <w:rPr>
                <w:rFonts w:asciiTheme="minorBidi" w:hAnsiTheme="minorBidi" w:cstheme="minorBidi" w:hint="cs"/>
                <w:b/>
                <w:bCs/>
                <w:rtl/>
              </w:rPr>
              <w:t>787.64 ₪ (כולל מע"מ)</w:t>
            </w:r>
            <w:r>
              <w:rPr>
                <w:rFonts w:asciiTheme="minorBidi" w:hAnsiTheme="minorBidi" w:cstheme="minorBidi" w:hint="cs"/>
                <w:rtl/>
              </w:rPr>
              <w:t xml:space="preserve"> </w:t>
            </w:r>
            <w:r>
              <w:rPr>
                <w:rFonts w:asciiTheme="minorBidi" w:hAnsiTheme="minorBidi" w:cstheme="minorBidi"/>
                <w:rtl/>
              </w:rPr>
              <w:t>–</w:t>
            </w:r>
            <w:r>
              <w:rPr>
                <w:rFonts w:asciiTheme="minorBidi" w:hAnsiTheme="minorBidi" w:cstheme="minorBidi" w:hint="cs"/>
                <w:rtl/>
              </w:rPr>
              <w:t xml:space="preserve"> הרחבת אחריות יחסית עבור השעונים שהסתיימה תקופת אחריות.</w:t>
            </w:r>
          </w:p>
          <w:p w:rsidR="008F1562" w:rsidRDefault="008F1562" w:rsidP="00EF7223">
            <w:pPr>
              <w:jc w:val="both"/>
              <w:rPr>
                <w:rFonts w:asciiTheme="minorBidi" w:hAnsiTheme="minorBidi" w:cstheme="minorBidi"/>
                <w:rtl/>
              </w:rPr>
            </w:pPr>
          </w:p>
          <w:p w:rsidR="00C07174" w:rsidRDefault="00C07174" w:rsidP="00C07174">
            <w:pPr>
              <w:jc w:val="both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>50,000</w:t>
            </w:r>
            <w:r w:rsidRPr="008F1562">
              <w:rPr>
                <w:rFonts w:asciiTheme="minorBidi" w:hAnsiTheme="minorBidi" w:cstheme="minorBidi" w:hint="cs"/>
                <w:b/>
                <w:bCs/>
                <w:rtl/>
              </w:rPr>
              <w:t xml:space="preserve"> ₪ (כולל מע"מ)</w:t>
            </w:r>
            <w:r>
              <w:rPr>
                <w:rFonts w:asciiTheme="minorBidi" w:hAnsiTheme="minorBidi" w:cstheme="minorBidi" w:hint="cs"/>
                <w:rtl/>
              </w:rPr>
              <w:t xml:space="preserve"> </w:t>
            </w:r>
            <w:r>
              <w:rPr>
                <w:rFonts w:asciiTheme="minorBidi" w:hAnsiTheme="minorBidi" w:cstheme="minorBidi"/>
                <w:rtl/>
              </w:rPr>
              <w:t>–</w:t>
            </w:r>
            <w:r>
              <w:rPr>
                <w:rFonts w:asciiTheme="minorBidi" w:hAnsiTheme="minorBidi" w:cstheme="minorBidi" w:hint="cs"/>
                <w:rtl/>
              </w:rPr>
              <w:t xml:space="preserve"> תחזוקת ממשקי מע' עבודות שרות עם הרמוני כולל </w:t>
            </w:r>
            <w:proofErr w:type="spellStart"/>
            <w:r>
              <w:rPr>
                <w:rFonts w:asciiTheme="minorBidi" w:hAnsiTheme="minorBidi" w:cstheme="minorBidi" w:hint="cs"/>
                <w:rtl/>
              </w:rPr>
              <w:t>שו"שים</w:t>
            </w:r>
            <w:proofErr w:type="spellEnd"/>
            <w:r>
              <w:rPr>
                <w:rFonts w:asciiTheme="minorBidi" w:hAnsiTheme="minorBidi" w:cstheme="minorBidi" w:hint="cs"/>
                <w:rtl/>
              </w:rPr>
              <w:t>.</w:t>
            </w:r>
          </w:p>
          <w:p w:rsidR="00C07174" w:rsidRDefault="00C07174" w:rsidP="00EF7223">
            <w:pPr>
              <w:jc w:val="both"/>
              <w:rPr>
                <w:rFonts w:asciiTheme="minorBidi" w:hAnsiTheme="minorBidi" w:cstheme="minorBidi"/>
                <w:rtl/>
              </w:rPr>
            </w:pPr>
          </w:p>
          <w:p w:rsidR="00EF7223" w:rsidRPr="004C7EFA" w:rsidRDefault="00EF7223" w:rsidP="00EF7223">
            <w:pPr>
              <w:jc w:val="both"/>
              <w:rPr>
                <w:rFonts w:asciiTheme="minorBidi" w:hAnsiTheme="minorBidi" w:cstheme="minorBidi"/>
                <w:rtl/>
              </w:rPr>
            </w:pPr>
          </w:p>
          <w:p w:rsidR="004C7EFA" w:rsidRDefault="004C7EFA" w:rsidP="004F2C94">
            <w:pPr>
              <w:jc w:val="both"/>
              <w:rPr>
                <w:rFonts w:asciiTheme="minorBidi" w:hAnsiTheme="minorBidi" w:cstheme="minorBidi"/>
                <w:rtl/>
              </w:rPr>
            </w:pPr>
          </w:p>
          <w:p w:rsidR="004C7EFA" w:rsidRPr="004C7EFA" w:rsidRDefault="004C7EFA" w:rsidP="00C07174">
            <w:pPr>
              <w:jc w:val="both"/>
              <w:rPr>
                <w:rFonts w:asciiTheme="minorBidi" w:hAnsiTheme="minorBidi" w:cstheme="minorBidi"/>
                <w:b/>
                <w:bCs/>
                <w:rtl/>
              </w:rPr>
            </w:pPr>
            <w:r w:rsidRPr="004C7EFA">
              <w:rPr>
                <w:rFonts w:asciiTheme="minorBidi" w:hAnsiTheme="minorBidi" w:cstheme="minorBidi" w:hint="cs"/>
                <w:b/>
                <w:bCs/>
                <w:rtl/>
              </w:rPr>
              <w:t xml:space="preserve">סך של : </w:t>
            </w:r>
            <w:r w:rsidR="00C07174">
              <w:rPr>
                <w:rFonts w:asciiTheme="minorBidi" w:hAnsiTheme="minorBidi" w:cstheme="minorBidi" w:hint="cs"/>
                <w:b/>
                <w:bCs/>
                <w:rtl/>
              </w:rPr>
              <w:t>221,</w:t>
            </w:r>
            <w:r w:rsidR="008F1562">
              <w:rPr>
                <w:rFonts w:asciiTheme="minorBidi" w:hAnsiTheme="minorBidi" w:cstheme="minorBidi" w:hint="cs"/>
                <w:b/>
                <w:bCs/>
                <w:rtl/>
              </w:rPr>
              <w:t>161.64</w:t>
            </w:r>
            <w:r w:rsidR="00B5677C">
              <w:rPr>
                <w:rFonts w:asciiTheme="minorBidi" w:hAnsiTheme="minorBidi" w:cstheme="minorBidi" w:hint="cs"/>
                <w:b/>
                <w:bCs/>
                <w:rtl/>
              </w:rPr>
              <w:t xml:space="preserve"> </w:t>
            </w:r>
            <w:r w:rsidR="00EF7223">
              <w:rPr>
                <w:rFonts w:asciiTheme="minorBidi" w:hAnsiTheme="minorBidi" w:cstheme="minorBidi" w:hint="cs"/>
                <w:b/>
                <w:bCs/>
                <w:rtl/>
              </w:rPr>
              <w:t>₪ (כולל מע"מ)</w:t>
            </w:r>
          </w:p>
          <w:p w:rsidR="004C7EFA" w:rsidRPr="004C7EFA" w:rsidRDefault="004C7EFA" w:rsidP="004F2C94">
            <w:pPr>
              <w:jc w:val="both"/>
              <w:rPr>
                <w:rFonts w:asciiTheme="minorBidi" w:hAnsiTheme="minorBidi" w:cstheme="minorBidi"/>
              </w:rPr>
            </w:pPr>
          </w:p>
        </w:tc>
      </w:tr>
      <w:tr w:rsidR="00224D75" w:rsidRPr="004C7E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F95866" w:rsidRPr="004C7EFA" w:rsidRDefault="00224D75" w:rsidP="00F95866">
            <w:pPr>
              <w:spacing w:line="276" w:lineRule="auto"/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תקופת ההתקשרות המבוקשת</w:t>
            </w:r>
          </w:p>
          <w:p w:rsidR="00224D75" w:rsidRPr="004C7EFA" w:rsidRDefault="00224D75" w:rsidP="00F95866">
            <w:pPr>
              <w:spacing w:line="276" w:lineRule="auto"/>
              <w:jc w:val="both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/>
                <w:rtl/>
              </w:rPr>
              <w:t>(</w:t>
            </w:r>
            <w:r w:rsidR="00F51ADB" w:rsidRPr="004C7EFA">
              <w:rPr>
                <w:rFonts w:asciiTheme="minorBidi" w:hAnsiTheme="minorBidi" w:cstheme="minorBidi"/>
                <w:b/>
                <w:rtl/>
              </w:rPr>
              <w:t xml:space="preserve">לציין </w:t>
            </w:r>
            <w:r w:rsidRPr="004C7EFA">
              <w:rPr>
                <w:rFonts w:asciiTheme="minorBidi" w:hAnsiTheme="minorBidi" w:cstheme="minorBidi"/>
                <w:b/>
                <w:rtl/>
              </w:rPr>
              <w:t>מתאריך ועד תאריך)</w:t>
            </w:r>
          </w:p>
        </w:tc>
        <w:tc>
          <w:tcPr>
            <w:tcW w:w="5103" w:type="dxa"/>
            <w:vAlign w:val="center"/>
          </w:tcPr>
          <w:p w:rsidR="00224D75" w:rsidRPr="004C7EFA" w:rsidRDefault="00EF7223" w:rsidP="00B5677C">
            <w:pPr>
              <w:jc w:val="both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01/01/</w:t>
            </w:r>
            <w:r w:rsidR="00B5677C">
              <w:rPr>
                <w:rFonts w:asciiTheme="minorBidi" w:hAnsiTheme="minorBidi" w:cstheme="minorBidi" w:hint="cs"/>
                <w:b/>
                <w:rtl/>
                <w:lang w:eastAsia="he-IL"/>
              </w:rPr>
              <w:t>2022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31/12/</w:t>
            </w:r>
            <w:r w:rsidR="00B5677C">
              <w:rPr>
                <w:rFonts w:asciiTheme="minorBidi" w:hAnsiTheme="minorBidi" w:cstheme="minorBidi" w:hint="cs"/>
                <w:b/>
                <w:rtl/>
                <w:lang w:eastAsia="he-IL"/>
              </w:rPr>
              <w:t>2022</w:t>
            </w:r>
          </w:p>
        </w:tc>
      </w:tr>
      <w:tr w:rsidR="00224D75" w:rsidRPr="004C7E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224D75" w:rsidRPr="004C7EFA" w:rsidRDefault="00224D75" w:rsidP="00F51ADB">
            <w:pPr>
              <w:spacing w:line="276" w:lineRule="auto"/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האם קיים בנושא זה מכרז מרכזי של החשב הכללי או גורם ממשלתי מוסמך אחר </w:t>
            </w:r>
            <w:r w:rsidRPr="004C7EFA">
              <w:rPr>
                <w:rFonts w:asciiTheme="minorBidi" w:hAnsiTheme="minorBidi" w:cstheme="minorBidi"/>
                <w:b/>
                <w:rtl/>
              </w:rPr>
              <w:t>(לציין כן או לא)</w:t>
            </w:r>
          </w:p>
        </w:tc>
        <w:tc>
          <w:tcPr>
            <w:tcW w:w="5103" w:type="dxa"/>
            <w:vAlign w:val="center"/>
          </w:tcPr>
          <w:p w:rsidR="00224D75" w:rsidRPr="004C7EFA" w:rsidRDefault="007B5320" w:rsidP="00F51ADB">
            <w:pPr>
              <w:jc w:val="both"/>
              <w:rPr>
                <w:rFonts w:asciiTheme="minorBidi" w:hAnsiTheme="minorBidi" w:cstheme="minorBidi"/>
                <w:rtl/>
              </w:rPr>
            </w:pPr>
            <w:r w:rsidRPr="004C7EFA">
              <w:rPr>
                <w:rFonts w:asciiTheme="minorBidi" w:hAnsiTheme="minorBidi" w:cstheme="minorBidi"/>
                <w:b/>
                <w:rtl/>
                <w:lang w:eastAsia="he-IL"/>
              </w:rPr>
              <w:t>לא</w:t>
            </w:r>
            <w:r w:rsidR="004C7EFA">
              <w:rPr>
                <w:rFonts w:asciiTheme="minorBidi" w:hAnsiTheme="minorBidi" w:cstheme="minorBidi" w:hint="cs"/>
                <w:rtl/>
              </w:rPr>
              <w:t xml:space="preserve">  (במכרז </w:t>
            </w:r>
            <w:proofErr w:type="spellStart"/>
            <w:r w:rsidR="004C7EFA">
              <w:rPr>
                <w:rFonts w:asciiTheme="minorBidi" w:hAnsiTheme="minorBidi" w:cstheme="minorBidi" w:hint="cs"/>
                <w:rtl/>
              </w:rPr>
              <w:t>חשכ"ל</w:t>
            </w:r>
            <w:proofErr w:type="spellEnd"/>
            <w:r w:rsidR="004C7EFA">
              <w:rPr>
                <w:rFonts w:asciiTheme="minorBidi" w:hAnsiTheme="minorBidi" w:cstheme="minorBidi" w:hint="cs"/>
                <w:rtl/>
              </w:rPr>
              <w:t xml:space="preserve"> קיים רכש השעונים בלבד) , הרכיבים הנלווים לא קיימים במכרז</w:t>
            </w:r>
          </w:p>
        </w:tc>
      </w:tr>
      <w:tr w:rsidR="006A7A92" w:rsidRPr="004C7E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6A7A92" w:rsidRPr="004C7EFA" w:rsidRDefault="006A7A92" w:rsidP="00F51ADB">
            <w:pPr>
              <w:spacing w:line="276" w:lineRule="auto"/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מס' סעיף תקציבי</w:t>
            </w:r>
          </w:p>
        </w:tc>
        <w:tc>
          <w:tcPr>
            <w:tcW w:w="5103" w:type="dxa"/>
            <w:vAlign w:val="center"/>
          </w:tcPr>
          <w:p w:rsidR="006A7A92" w:rsidRPr="004C7EFA" w:rsidRDefault="006A7A92" w:rsidP="00F51ADB">
            <w:pPr>
              <w:jc w:val="both"/>
              <w:rPr>
                <w:rFonts w:asciiTheme="minorBidi" w:hAnsiTheme="minorBidi" w:cstheme="minorBidi"/>
                <w:b/>
                <w:rtl/>
                <w:lang w:eastAsia="he-IL"/>
              </w:rPr>
            </w:pPr>
          </w:p>
        </w:tc>
      </w:tr>
      <w:tr w:rsidR="00F51ADB" w:rsidRPr="004C7EFA" w:rsidTr="008564CC">
        <w:trPr>
          <w:trHeight w:val="475"/>
        </w:trPr>
        <w:tc>
          <w:tcPr>
            <w:tcW w:w="9881" w:type="dxa"/>
            <w:gridSpan w:val="2"/>
            <w:shd w:val="clear" w:color="auto" w:fill="E6E6E6"/>
            <w:vAlign w:val="center"/>
          </w:tcPr>
          <w:p w:rsidR="00190E00" w:rsidRPr="004C7EFA" w:rsidRDefault="005E2D87" w:rsidP="008564CC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Theme="minorBidi" w:hAnsiTheme="minorBidi" w:cstheme="minorBidi"/>
                <w:u w:val="single"/>
              </w:rPr>
            </w:pPr>
            <w:r w:rsidRPr="004C7EFA">
              <w:rPr>
                <w:rFonts w:asciiTheme="minorBidi" w:hAnsiTheme="minorBidi" w:cstheme="minorBidi"/>
                <w:b/>
                <w:bCs/>
                <w:u w:val="single"/>
                <w:rtl/>
              </w:rPr>
              <w:t>מסמכים שיש לצרף לבקשה זו</w:t>
            </w:r>
            <w:r w:rsidRPr="004C7EFA">
              <w:rPr>
                <w:rFonts w:asciiTheme="minorBidi" w:hAnsiTheme="minorBidi" w:cstheme="minorBidi"/>
                <w:u w:val="single"/>
                <w:rtl/>
              </w:rPr>
              <w:t>:</w:t>
            </w:r>
            <w:r w:rsidR="008564CC" w:rsidRPr="004C7EFA">
              <w:rPr>
                <w:rFonts w:asciiTheme="minorBidi" w:hAnsiTheme="minorBidi" w:cstheme="minorBidi"/>
                <w:u w:val="single"/>
                <w:rtl/>
              </w:rPr>
              <w:t xml:space="preserve"> </w:t>
            </w:r>
          </w:p>
          <w:p w:rsidR="00F95866" w:rsidRPr="004C7EFA" w:rsidRDefault="00190E00" w:rsidP="00F95866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  <w:lang w:eastAsia="he-IL"/>
              </w:rPr>
              <w:t xml:space="preserve">1. </w:t>
            </w:r>
            <w:r w:rsidR="00F51ADB" w:rsidRPr="004C7EFA">
              <w:rPr>
                <w:rFonts w:asciiTheme="minorBidi" w:hAnsiTheme="minorBidi" w:cstheme="minorBidi"/>
                <w:bCs/>
                <w:rtl/>
                <w:lang w:eastAsia="he-IL"/>
              </w:rPr>
              <w:t>טופס הצעת מחיר הרלוונטי לנושא ההתקשרות עם הספק.</w:t>
            </w:r>
            <w:r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</w:p>
          <w:p w:rsidR="00F95866" w:rsidRPr="004C7EFA" w:rsidRDefault="00F95866" w:rsidP="00F95866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2. טופס הצהרת בלעדיות</w:t>
            </w:r>
            <w:r w:rsidR="00FE4F4B"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Pr="004C7EFA">
              <w:rPr>
                <w:rFonts w:asciiTheme="minorBidi" w:hAnsiTheme="minorBidi" w:cstheme="minorBidi"/>
                <w:bCs/>
                <w:rtl/>
              </w:rPr>
              <w:t>/</w:t>
            </w:r>
            <w:r w:rsidR="00FE4F4B"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Pr="004C7EFA">
              <w:rPr>
                <w:rFonts w:asciiTheme="minorBidi" w:hAnsiTheme="minorBidi" w:cstheme="minorBidi"/>
                <w:bCs/>
                <w:rtl/>
              </w:rPr>
              <w:t>ספק יחיד מאת הספק.</w:t>
            </w:r>
          </w:p>
          <w:p w:rsidR="00190E00" w:rsidRPr="004C7EFA" w:rsidRDefault="00F95866" w:rsidP="00DA3489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left="276" w:right="1134" w:hanging="560"/>
              <w:textAlignment w:val="baseline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3. </w:t>
            </w:r>
            <w:r w:rsidR="00190E00" w:rsidRPr="004C7EFA">
              <w:rPr>
                <w:rFonts w:asciiTheme="minorBidi" w:hAnsiTheme="minorBidi" w:cstheme="minorBidi"/>
                <w:bCs/>
                <w:rtl/>
              </w:rPr>
              <w:t>היסטוריית סכומיי ההתקשרות עם הספק הנדרש (כספק יחיד</w:t>
            </w:r>
            <w:r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="00DA3489" w:rsidRPr="004C7EFA">
              <w:rPr>
                <w:rFonts w:asciiTheme="minorBidi" w:hAnsiTheme="minorBidi" w:cstheme="minorBidi"/>
                <w:bCs/>
                <w:rtl/>
              </w:rPr>
              <w:t>ולא במסגרת מכרז</w:t>
            </w:r>
            <w:r w:rsidR="00190E00" w:rsidRPr="004C7EFA">
              <w:rPr>
                <w:rFonts w:asciiTheme="minorBidi" w:hAnsiTheme="minorBidi" w:cstheme="minorBidi"/>
                <w:bCs/>
                <w:rtl/>
              </w:rPr>
              <w:t xml:space="preserve">) בכל שנה </w:t>
            </w:r>
            <w:r w:rsidR="00FE4F4B"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="00190E00" w:rsidRPr="004C7EFA">
              <w:rPr>
                <w:rFonts w:asciiTheme="minorBidi" w:hAnsiTheme="minorBidi" w:cstheme="minorBidi"/>
                <w:bCs/>
                <w:rtl/>
              </w:rPr>
              <w:t>במהלך השנים האחרונות (מצ"ב נספח א').</w:t>
            </w:r>
          </w:p>
        </w:tc>
      </w:tr>
    </w:tbl>
    <w:p w:rsidR="00773917" w:rsidRPr="004C7EFA" w:rsidRDefault="00773917" w:rsidP="00F51ADB">
      <w:pPr>
        <w:jc w:val="both"/>
        <w:rPr>
          <w:rFonts w:asciiTheme="minorBidi" w:hAnsiTheme="minorBidi" w:cstheme="minorBidi"/>
          <w:b/>
          <w:rtl/>
        </w:rPr>
      </w:pPr>
    </w:p>
    <w:p w:rsidR="00910CE7" w:rsidRPr="004C7EFA" w:rsidRDefault="00F51ADB" w:rsidP="008564CC">
      <w:pPr>
        <w:spacing w:line="276" w:lineRule="auto"/>
        <w:ind w:left="-2" w:hanging="142"/>
        <w:jc w:val="both"/>
        <w:rPr>
          <w:rFonts w:asciiTheme="minorBidi" w:hAnsiTheme="minorBidi" w:cstheme="minorBidi"/>
          <w:bCs/>
          <w:u w:val="single"/>
          <w:rtl/>
        </w:rPr>
      </w:pPr>
      <w:r w:rsidRPr="004C7EFA">
        <w:rPr>
          <w:rFonts w:asciiTheme="minorBidi" w:hAnsiTheme="minorBidi" w:cstheme="minorBidi"/>
          <w:bCs/>
          <w:rtl/>
        </w:rPr>
        <w:t xml:space="preserve"> </w:t>
      </w:r>
      <w:r w:rsidR="00910CE7" w:rsidRPr="004C7EFA">
        <w:rPr>
          <w:rFonts w:asciiTheme="minorBidi" w:hAnsiTheme="minorBidi" w:cstheme="minorBidi"/>
          <w:bCs/>
          <w:u w:val="single"/>
          <w:rtl/>
        </w:rPr>
        <w:t xml:space="preserve">נא להתייחס לסעיפים הבאים: </w:t>
      </w:r>
    </w:p>
    <w:p w:rsidR="00D74727" w:rsidRPr="004C7EFA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Theme="minorBidi" w:hAnsiTheme="minorBidi" w:cstheme="minorBidi"/>
          <w:b/>
          <w:u w:val="single"/>
        </w:rPr>
      </w:pPr>
      <w:r w:rsidRPr="004C7EFA">
        <w:rPr>
          <w:rFonts w:asciiTheme="minorBidi" w:hAnsiTheme="minorBidi" w:cstheme="minorBidi"/>
          <w:b/>
          <w:u w:val="single"/>
          <w:rtl/>
        </w:rPr>
        <w:t xml:space="preserve">נימוקים כי הספק הוא ספק יחיד או כי הטובין הם טובי חוץ </w:t>
      </w:r>
    </w:p>
    <w:p w:rsidR="00910CE7" w:rsidRPr="004C7EFA" w:rsidRDefault="00910CE7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(במקרה הצורך ניתן לצרף עמודים נוספים וכל מסמך רלוונטי נוסף)</w:t>
      </w:r>
    </w:p>
    <w:p w:rsidR="00D74727" w:rsidRPr="004C7EFA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Theme="minorBidi" w:hAnsiTheme="minorBidi" w:cstheme="minorBidi"/>
          <w:b/>
          <w:u w:val="single"/>
        </w:rPr>
      </w:pPr>
      <w:r w:rsidRPr="004C7EFA">
        <w:rPr>
          <w:rFonts w:asciiTheme="minorBidi" w:hAnsiTheme="minorBidi" w:cstheme="minorBidi"/>
          <w:b/>
          <w:u w:val="single"/>
          <w:rtl/>
        </w:rPr>
        <w:t xml:space="preserve">האמצעים שבהם נערכו בדיקות לאיתור ספקים נוספים והכנת חוות דעת </w:t>
      </w:r>
    </w:p>
    <w:p w:rsidR="00F51ADB" w:rsidRPr="004C7EFA" w:rsidRDefault="00910CE7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 xml:space="preserve">(כולל פירוט מקורות מידע ופעולות שננקטו (לדוגמה חיפוש באינטרנט, התכתבות עם ספקים, פגישה או </w:t>
      </w:r>
    </w:p>
    <w:p w:rsidR="00910CE7" w:rsidRPr="004C7EFA" w:rsidRDefault="00910CE7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שיחה עם ספקים וכדומה).</w:t>
      </w:r>
    </w:p>
    <w:p w:rsidR="00D74727" w:rsidRPr="004C7EFA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Theme="minorBidi" w:hAnsiTheme="minorBidi" w:cstheme="minorBidi"/>
          <w:b/>
          <w:u w:val="single"/>
        </w:rPr>
      </w:pPr>
      <w:r w:rsidRPr="004C7EFA">
        <w:rPr>
          <w:rFonts w:asciiTheme="minorBidi" w:hAnsiTheme="minorBidi" w:cstheme="minorBidi"/>
          <w:b/>
          <w:u w:val="single"/>
          <w:rtl/>
        </w:rPr>
        <w:t xml:space="preserve">ממצאי הבדיקה </w:t>
      </w:r>
    </w:p>
    <w:p w:rsidR="00F51ADB" w:rsidRPr="004C7EFA" w:rsidRDefault="00910CE7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 xml:space="preserve">(אם ישנם ספקים נוספים בתחום ההתקשרות, יש לפרט את הסיבות לאי התאמתם לביצוע ההתקשרות </w:t>
      </w:r>
    </w:p>
    <w:p w:rsidR="00910CE7" w:rsidRPr="004C7EFA" w:rsidRDefault="00910CE7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עימם ואת הסיבות להיות הספק שלגביו נכתבה חוות הדעת ספק יחיד/ספק חוץ).</w:t>
      </w:r>
    </w:p>
    <w:p w:rsidR="00190E00" w:rsidRPr="004C7EFA" w:rsidRDefault="00190E00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</w:p>
    <w:p w:rsidR="00190E00" w:rsidRPr="004C7EFA" w:rsidRDefault="00190E00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</w:p>
    <w:p w:rsidR="00190E00" w:rsidRPr="004C7EFA" w:rsidRDefault="007D5052" w:rsidP="007D5052">
      <w:pPr>
        <w:tabs>
          <w:tab w:val="left" w:pos="4041"/>
        </w:tabs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ab/>
      </w:r>
    </w:p>
    <w:tbl>
      <w:tblPr>
        <w:bidiVisual/>
        <w:tblW w:w="0" w:type="auto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88"/>
      </w:tblGrid>
      <w:tr w:rsidR="00523403" w:rsidRPr="004C7EFA" w:rsidTr="00EF7223">
        <w:trPr>
          <w:trHeight w:val="706"/>
        </w:trPr>
        <w:tc>
          <w:tcPr>
            <w:tcW w:w="10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4C7EFA" w:rsidRDefault="00F51ADB" w:rsidP="00F51ADB">
            <w:pPr>
              <w:spacing w:line="276" w:lineRule="auto"/>
              <w:rPr>
                <w:rFonts w:asciiTheme="minorBidi" w:hAnsiTheme="minorBidi" w:cstheme="minorBidi"/>
                <w:bCs/>
                <w:u w:val="single"/>
                <w:rtl/>
              </w:rPr>
            </w:pPr>
          </w:p>
          <w:p w:rsidR="00807225" w:rsidRPr="004C7EFA" w:rsidRDefault="00523403" w:rsidP="00807225">
            <w:pPr>
              <w:spacing w:line="276" w:lineRule="auto"/>
              <w:jc w:val="center"/>
              <w:rPr>
                <w:rFonts w:asciiTheme="minorBidi" w:hAnsiTheme="minorBidi" w:cstheme="minorBidi"/>
                <w:bCs/>
                <w:u w:val="single"/>
                <w:rtl/>
              </w:rPr>
            </w:pPr>
            <w:r w:rsidRPr="004C7EFA">
              <w:rPr>
                <w:rFonts w:asciiTheme="minorBidi" w:hAnsiTheme="minorBidi" w:cstheme="minorBidi"/>
                <w:bCs/>
                <w:u w:val="single"/>
                <w:rtl/>
              </w:rPr>
              <w:t>תיאור מהות ההתקשרות</w:t>
            </w:r>
            <w:r w:rsidR="00D74727" w:rsidRPr="004C7EFA">
              <w:rPr>
                <w:rFonts w:asciiTheme="minorBidi" w:hAnsiTheme="minorBidi" w:cstheme="minorBidi"/>
                <w:bCs/>
                <w:u w:val="single"/>
                <w:rtl/>
              </w:rPr>
              <w:t xml:space="preserve"> ו</w:t>
            </w:r>
            <w:r w:rsidR="00F51ADB" w:rsidRPr="004C7EFA">
              <w:rPr>
                <w:rFonts w:asciiTheme="minorBidi" w:hAnsiTheme="minorBidi" w:cstheme="minorBidi"/>
                <w:bCs/>
                <w:u w:val="single"/>
                <w:rtl/>
              </w:rPr>
              <w:t xml:space="preserve">נימוקים </w:t>
            </w:r>
            <w:r w:rsidR="00D74727" w:rsidRPr="004C7EFA">
              <w:rPr>
                <w:rFonts w:asciiTheme="minorBidi" w:hAnsiTheme="minorBidi" w:cstheme="minorBidi"/>
                <w:bCs/>
                <w:u w:val="single"/>
                <w:rtl/>
              </w:rPr>
              <w:t xml:space="preserve">כי הספק הוא ספק יחיד </w:t>
            </w:r>
          </w:p>
          <w:p w:rsidR="005F3488" w:rsidRPr="004C7EFA" w:rsidRDefault="00F51ADB" w:rsidP="00807225">
            <w:pPr>
              <w:spacing w:line="276" w:lineRule="auto"/>
              <w:jc w:val="center"/>
              <w:rPr>
                <w:rFonts w:asciiTheme="minorBidi" w:hAnsiTheme="minorBidi" w:cstheme="minorBidi"/>
                <w:b/>
                <w:u w:val="single"/>
              </w:rPr>
            </w:pPr>
            <w:r w:rsidRPr="004C7EFA">
              <w:rPr>
                <w:rFonts w:asciiTheme="minorBidi" w:hAnsiTheme="minorBidi" w:cstheme="minorBidi"/>
                <w:b/>
                <w:u w:val="single"/>
                <w:rtl/>
              </w:rPr>
              <w:t xml:space="preserve">(רקע ופירוט התכונות של </w:t>
            </w:r>
            <w:r w:rsidR="00523403" w:rsidRPr="004C7EFA">
              <w:rPr>
                <w:rFonts w:asciiTheme="minorBidi" w:hAnsiTheme="minorBidi" w:cstheme="minorBidi"/>
                <w:b/>
                <w:u w:val="single"/>
                <w:rtl/>
              </w:rPr>
              <w:t>הטובין/השירות/</w:t>
            </w:r>
            <w:r w:rsidRPr="004C7EFA">
              <w:rPr>
                <w:rFonts w:asciiTheme="minorBidi" w:hAnsiTheme="minorBidi" w:cstheme="minorBidi"/>
                <w:b/>
                <w:u w:val="single"/>
                <w:rtl/>
              </w:rPr>
              <w:t xml:space="preserve"> </w:t>
            </w:r>
            <w:r w:rsidR="00523403" w:rsidRPr="004C7EFA">
              <w:rPr>
                <w:rFonts w:asciiTheme="minorBidi" w:hAnsiTheme="minorBidi" w:cstheme="minorBidi"/>
                <w:b/>
                <w:u w:val="single"/>
                <w:rtl/>
              </w:rPr>
              <w:t>עבודה)</w:t>
            </w:r>
          </w:p>
        </w:tc>
      </w:tr>
      <w:tr w:rsidR="00301079" w:rsidRPr="004C7EFA" w:rsidTr="00EF7223">
        <w:trPr>
          <w:trHeight w:val="388"/>
        </w:trPr>
        <w:tc>
          <w:tcPr>
            <w:tcW w:w="10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F9A" w:rsidRDefault="003A70A3" w:rsidP="00510129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 w:rsidRPr="004C7EFA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חברת </w:t>
            </w:r>
            <w:r w:rsidRPr="004C7EFA">
              <w:rPr>
                <w:rFonts w:asciiTheme="minorBidi" w:hAnsiTheme="minorBidi" w:cstheme="minorBidi"/>
                <w:b/>
                <w:lang w:eastAsia="he-IL"/>
              </w:rPr>
              <w:t xml:space="preserve">SYNEL </w:t>
            </w:r>
            <w:r w:rsidRPr="004C7EFA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 הינה הזוכה ב</w:t>
            </w:r>
            <w:r w:rsidR="00F03EDD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מכרז </w:t>
            </w:r>
            <w:proofErr w:type="spellStart"/>
            <w:r w:rsidR="00F03EDD">
              <w:rPr>
                <w:rFonts w:asciiTheme="minorBidi" w:hAnsiTheme="minorBidi" w:cstheme="minorBidi"/>
                <w:b/>
                <w:rtl/>
                <w:lang w:eastAsia="he-IL"/>
              </w:rPr>
              <w:t>חשכ"ל</w:t>
            </w:r>
            <w:proofErr w:type="spellEnd"/>
            <w:r w:rsidR="00F03EDD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  לספק שעוני נוכחות</w:t>
            </w:r>
            <w:r w:rsidR="00F03EDD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. ב-2018 </w:t>
            </w:r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החברה </w:t>
            </w:r>
            <w:r w:rsidR="00F03EDD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אושרה ע"י ועדת </w:t>
            </w:r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>ה</w:t>
            </w:r>
            <w:r w:rsidR="00F03EDD">
              <w:rPr>
                <w:rFonts w:asciiTheme="minorBidi" w:hAnsiTheme="minorBidi" w:cstheme="minorBidi" w:hint="cs"/>
                <w:b/>
                <w:rtl/>
                <w:lang w:eastAsia="he-IL"/>
              </w:rPr>
              <w:t>מכרזים</w:t>
            </w:r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של שב"ס,</w:t>
            </w:r>
            <w:r w:rsidR="00F03EDD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כספק יחיד לאספקת מערכת ניהול נוכחות</w:t>
            </w:r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ושעוני נוכחות ביומטריים</w:t>
            </w:r>
            <w:r w:rsidR="00F03EDD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. בתחילת 2019 הסתיים פיילוט בהצלחה והמערכת הופעלה מבצעית </w:t>
            </w:r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>בכ-400</w:t>
            </w:r>
            <w:r w:rsidR="00F03EDD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מקומות העסקה </w:t>
            </w:r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>איתם קיים הסכם עם יחידת ברקאי להעסקת עובדי שירות.</w:t>
            </w:r>
          </w:p>
          <w:p w:rsidR="00A825DB" w:rsidRDefault="00884FB6" w:rsidP="00B5677C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שעוני נוכחות נרכשו עם שירותי אחריות ותחזוקה לשלוש שנים. </w:t>
            </w:r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>להמשך תפעול מערכת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הניהול,</w:t>
            </w:r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נדרש לחדש חוזה תחזוקה לשנת </w:t>
            </w:r>
            <w:r w:rsidR="00B5677C">
              <w:rPr>
                <w:rFonts w:asciiTheme="minorBidi" w:hAnsiTheme="minorBidi" w:cstheme="minorBidi" w:hint="cs"/>
                <w:b/>
                <w:rtl/>
                <w:lang w:eastAsia="he-IL"/>
              </w:rPr>
              <w:t>2022</w:t>
            </w:r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עם חברת </w:t>
            </w:r>
            <w:proofErr w:type="spellStart"/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>סינאל</w:t>
            </w:r>
            <w:proofErr w:type="spellEnd"/>
            <w:r w:rsidR="00510129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. </w:t>
            </w:r>
            <w:r w:rsidR="007526AA">
              <w:rPr>
                <w:rFonts w:asciiTheme="minorBidi" w:hAnsiTheme="minorBidi" w:cstheme="minorBidi" w:hint="cs"/>
                <w:b/>
                <w:rtl/>
                <w:lang w:eastAsia="he-IL"/>
              </w:rPr>
              <w:t>חברת</w:t>
            </w:r>
            <w:r w:rsidR="00A825DB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proofErr w:type="spellStart"/>
            <w:r w:rsidR="007526AA">
              <w:rPr>
                <w:rFonts w:asciiTheme="minorBidi" w:hAnsiTheme="minorBidi" w:cstheme="minorBidi" w:hint="cs"/>
                <w:b/>
                <w:rtl/>
                <w:lang w:eastAsia="he-IL"/>
              </w:rPr>
              <w:t>סינאל</w:t>
            </w:r>
            <w:proofErr w:type="spellEnd"/>
            <w:r w:rsidR="007526AA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r w:rsidR="00A825DB">
              <w:rPr>
                <w:rFonts w:asciiTheme="minorBidi" w:hAnsiTheme="minorBidi" w:cstheme="minorBidi" w:hint="cs"/>
                <w:b/>
                <w:rtl/>
                <w:lang w:eastAsia="he-IL"/>
              </w:rPr>
              <w:t>היא הגוף היחיד, שמסוגל לספק שירותי תחזוקה למערכת ניהול נוכחות</w:t>
            </w:r>
            <w:r w:rsidR="007526AA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"הרמוני".</w:t>
            </w:r>
          </w:p>
          <w:p w:rsidR="00A825DB" w:rsidRDefault="00A825DB" w:rsidP="00A825DB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</w:p>
          <w:p w:rsidR="00510129" w:rsidRDefault="00510129" w:rsidP="00A825DB">
            <w:pPr>
              <w:spacing w:line="360" w:lineRule="auto"/>
              <w:rPr>
                <w:rFonts w:asciiTheme="minorBidi" w:hAnsiTheme="minorBidi" w:cstheme="minorBidi"/>
                <w:bCs/>
                <w:u w:val="single"/>
                <w:rtl/>
                <w:lang w:eastAsia="he-IL"/>
              </w:rPr>
            </w:pPr>
            <w:r w:rsidRPr="00884FB6">
              <w:rPr>
                <w:rFonts w:asciiTheme="minorBidi" w:hAnsiTheme="minorBidi" w:cstheme="minorBidi" w:hint="cs"/>
                <w:bCs/>
                <w:u w:val="single"/>
                <w:rtl/>
                <w:lang w:eastAsia="he-IL"/>
              </w:rPr>
              <w:t>החוזה כולל את הרכיבים הבאים:</w:t>
            </w:r>
          </w:p>
          <w:p w:rsidR="00884FB6" w:rsidRPr="00884FB6" w:rsidRDefault="00884FB6" w:rsidP="00A825DB">
            <w:pPr>
              <w:spacing w:line="360" w:lineRule="auto"/>
              <w:rPr>
                <w:rFonts w:asciiTheme="minorBidi" w:hAnsiTheme="minorBidi" w:cstheme="minorBidi"/>
                <w:bCs/>
                <w:u w:val="single"/>
                <w:rtl/>
                <w:lang w:eastAsia="he-IL"/>
              </w:rPr>
            </w:pPr>
          </w:p>
          <w:p w:rsidR="00510129" w:rsidRDefault="00510129" w:rsidP="00510129">
            <w:pPr>
              <w:pStyle w:val="a8"/>
              <w:numPr>
                <w:ilvl w:val="0"/>
                <w:numId w:val="18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שירותי תחזוקה עבור המערכת בענן </w:t>
            </w:r>
            <w:r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עלות חודשית 3,000 ₪ (לא כולל מע"מ)</w:t>
            </w:r>
          </w:p>
          <w:p w:rsidR="00510129" w:rsidRDefault="00510129" w:rsidP="00510129">
            <w:pPr>
              <w:pStyle w:val="a8"/>
              <w:numPr>
                <w:ilvl w:val="0"/>
                <w:numId w:val="18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שירותי תחזוקה עבור המערכת ברשת שב"ס </w:t>
            </w:r>
            <w:r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עלות חודשית 3,200 ₪ (לא כולל מע"מ)</w:t>
            </w:r>
          </w:p>
          <w:p w:rsidR="00510129" w:rsidRDefault="00510129" w:rsidP="00510129">
            <w:pPr>
              <w:pStyle w:val="a8"/>
              <w:numPr>
                <w:ilvl w:val="0"/>
                <w:numId w:val="18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חיוב חודשי עבור 20 כרטיסי </w:t>
            </w:r>
            <w:proofErr w:type="spellStart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סים</w:t>
            </w:r>
            <w:proofErr w:type="spellEnd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לשעוני נוכחות </w:t>
            </w:r>
            <w:r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400 ₪ (לא כולל מע"מ)</w:t>
            </w:r>
          </w:p>
          <w:p w:rsidR="00510129" w:rsidRDefault="00510129" w:rsidP="00510129">
            <w:pPr>
              <w:pStyle w:val="a8"/>
              <w:numPr>
                <w:ilvl w:val="0"/>
                <w:numId w:val="18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בנק של 180 שעות יישום לשנה לליווי משתמשים / גורמים טכניים לשימוש מתקדם במערכת </w:t>
            </w:r>
            <w:r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43,200 ₪ (לא כולל מע"מ)</w:t>
            </w:r>
          </w:p>
          <w:p w:rsidR="00B5677C" w:rsidRDefault="00B5677C" w:rsidP="00510129">
            <w:pPr>
              <w:pStyle w:val="a8"/>
              <w:numPr>
                <w:ilvl w:val="0"/>
                <w:numId w:val="18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1,650 ש"ח (לא כולל מע"מ) </w:t>
            </w:r>
            <w:r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שירותי תחזוקה של ממשקים </w:t>
            </w:r>
            <w:r>
              <w:rPr>
                <w:rFonts w:asciiTheme="minorBidi" w:hAnsiTheme="minorBidi" w:cstheme="minorBidi" w:hint="cs"/>
                <w:b/>
                <w:lang w:eastAsia="he-IL"/>
              </w:rPr>
              <w:t>WS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+ סביבת טסט</w:t>
            </w:r>
          </w:p>
          <w:p w:rsidR="00710388" w:rsidRPr="00611B08" w:rsidRDefault="00710388" w:rsidP="003110A5">
            <w:pPr>
              <w:pStyle w:val="a8"/>
              <w:spacing w:line="360" w:lineRule="auto"/>
              <w:ind w:left="175"/>
              <w:rPr>
                <w:rFonts w:asciiTheme="minorBidi" w:hAnsiTheme="minorBidi" w:cstheme="minorBidi"/>
                <w:b/>
                <w:rtl/>
                <w:lang w:eastAsia="he-IL"/>
              </w:rPr>
            </w:pPr>
          </w:p>
        </w:tc>
      </w:tr>
    </w:tbl>
    <w:p w:rsidR="00F51ADB" w:rsidRPr="004C7EFA" w:rsidRDefault="00F51ADB" w:rsidP="00523403">
      <w:pPr>
        <w:rPr>
          <w:rFonts w:asciiTheme="minorBidi" w:hAnsiTheme="minorBidi" w:cstheme="minorBidi"/>
          <w:b/>
          <w:bCs/>
          <w:rtl/>
        </w:rPr>
      </w:pPr>
    </w:p>
    <w:p w:rsidR="00523403" w:rsidRPr="004C7EFA" w:rsidRDefault="00523403" w:rsidP="00807225">
      <w:pPr>
        <w:ind w:hanging="285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חוות דעתי זו ניתנת מתוקף היותי הסמכות המקצועית לנושא זה.</w:t>
      </w:r>
    </w:p>
    <w:p w:rsidR="00F51ADB" w:rsidRPr="004C7EFA" w:rsidRDefault="00F51ADB" w:rsidP="00807225">
      <w:pPr>
        <w:ind w:hanging="285"/>
        <w:rPr>
          <w:rFonts w:asciiTheme="minorBidi" w:hAnsiTheme="minorBidi" w:cstheme="minorBidi"/>
          <w:b/>
          <w:rtl/>
        </w:rPr>
      </w:pPr>
    </w:p>
    <w:p w:rsidR="00807225" w:rsidRPr="004C7EFA" w:rsidRDefault="00807225" w:rsidP="00807225">
      <w:pPr>
        <w:ind w:hanging="285"/>
        <w:jc w:val="center"/>
        <w:rPr>
          <w:rFonts w:asciiTheme="minorBidi" w:hAnsiTheme="minorBidi" w:cstheme="minorBidi"/>
          <w:b/>
          <w:rtl/>
        </w:rPr>
      </w:pPr>
    </w:p>
    <w:p w:rsidR="00523403" w:rsidRPr="004C7EFA" w:rsidRDefault="00523403" w:rsidP="00807225">
      <w:pPr>
        <w:ind w:hanging="285"/>
        <w:jc w:val="center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בכבוד רב,</w:t>
      </w:r>
    </w:p>
    <w:p w:rsidR="00523403" w:rsidRPr="004C7EFA" w:rsidRDefault="00F51ADB" w:rsidP="00523403">
      <w:pPr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 xml:space="preserve"> </w:t>
      </w:r>
      <w:r w:rsidR="00523403" w:rsidRPr="004C7EFA">
        <w:rPr>
          <w:rFonts w:asciiTheme="minorBidi" w:hAnsiTheme="minorBidi" w:cstheme="minorBidi"/>
          <w:b/>
          <w:rtl/>
        </w:rPr>
        <w:t xml:space="preserve">                     </w:t>
      </w:r>
    </w:p>
    <w:tbl>
      <w:tblPr>
        <w:bidiVisual/>
        <w:tblW w:w="9922" w:type="dxa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5"/>
        <w:gridCol w:w="1418"/>
        <w:gridCol w:w="2835"/>
        <w:gridCol w:w="3260"/>
        <w:gridCol w:w="1134"/>
      </w:tblGrid>
      <w:tr w:rsidR="00154365" w:rsidRPr="004C7EFA" w:rsidTr="005F3488">
        <w:trPr>
          <w:trHeight w:val="60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rtl/>
                <w:lang w:eastAsia="he-IL"/>
              </w:rPr>
            </w:pPr>
            <w:r w:rsidRPr="001A3538">
              <w:rPr>
                <w:rFonts w:asciiTheme="minorBidi" w:hAnsiTheme="minorBidi" w:cstheme="minorBidi"/>
                <w:bCs/>
                <w:rtl/>
                <w:lang w:eastAsia="he-IL"/>
              </w:rPr>
              <w:t>שב"ס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1B0ECE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lang w:eastAsia="he-IL"/>
              </w:rPr>
            </w:pPr>
            <w:proofErr w:type="spellStart"/>
            <w:r w:rsidRPr="001A3538">
              <w:rPr>
                <w:rFonts w:asciiTheme="minorBidi" w:hAnsiTheme="minorBidi" w:cstheme="minorBidi"/>
                <w:bCs/>
                <w:rtl/>
                <w:lang w:eastAsia="he-IL"/>
              </w:rPr>
              <w:t>פי"מ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0D00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lang w:eastAsia="he-IL"/>
              </w:rPr>
            </w:pPr>
            <w:r w:rsidRPr="001A3538">
              <w:rPr>
                <w:rFonts w:asciiTheme="minorBidi" w:hAnsiTheme="minorBidi" w:cstheme="minorBidi"/>
                <w:bCs/>
                <w:rtl/>
                <w:lang w:eastAsia="he-IL"/>
              </w:rPr>
              <w:t>גנ"מ אילן יום טוב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EF0939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lang w:eastAsia="he-IL"/>
              </w:rPr>
            </w:pPr>
            <w:r w:rsidRPr="001A3538">
              <w:rPr>
                <w:rFonts w:asciiTheme="minorBidi" w:hAnsiTheme="minorBidi" w:cstheme="minorBidi"/>
                <w:bCs/>
                <w:rtl/>
                <w:lang w:eastAsia="he-IL"/>
              </w:rPr>
              <w:t>חתום במקור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lang w:eastAsia="he-IL"/>
              </w:rPr>
            </w:pPr>
          </w:p>
        </w:tc>
      </w:tr>
      <w:tr w:rsidR="00154365" w:rsidRPr="004C7EFA" w:rsidTr="005F3488">
        <w:trPr>
          <w:trHeight w:val="607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4C7EFA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שם המשרד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4C7EFA" w:rsidRDefault="00154365" w:rsidP="005F348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שם </w:t>
            </w:r>
            <w:r w:rsidR="005F3488" w:rsidRPr="004C7EFA">
              <w:rPr>
                <w:rFonts w:asciiTheme="minorBidi" w:hAnsiTheme="minorBidi" w:cstheme="minorBidi"/>
                <w:bCs/>
                <w:rtl/>
              </w:rPr>
              <w:t>המחלקה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4C7EFA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שם ראש המחלקה המקצועית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4C7EFA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חתימת ראש המחלקה המקצועית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4C7EFA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תאריך</w:t>
            </w:r>
          </w:p>
        </w:tc>
      </w:tr>
    </w:tbl>
    <w:p w:rsidR="008564CC" w:rsidRPr="004C7EFA" w:rsidRDefault="008564CC" w:rsidP="00D509EC">
      <w:pPr>
        <w:ind w:left="-2"/>
        <w:rPr>
          <w:rFonts w:asciiTheme="minorBidi" w:hAnsiTheme="minorBidi" w:cstheme="minorBidi"/>
          <w:b/>
          <w:bCs/>
          <w:u w:val="single"/>
          <w:rtl/>
          <w:lang w:eastAsia="he-IL"/>
        </w:rPr>
      </w:pPr>
    </w:p>
    <w:p w:rsidR="00ED4737" w:rsidRDefault="00ED4737" w:rsidP="00996667">
      <w:pPr>
        <w:bidi w:val="0"/>
        <w:rPr>
          <w:rFonts w:asciiTheme="minorBidi" w:hAnsiTheme="minorBidi" w:cstheme="minorBidi"/>
          <w:b/>
          <w:bCs/>
          <w:u w:val="single"/>
        </w:rPr>
      </w:pPr>
      <w:r>
        <w:rPr>
          <w:rFonts w:asciiTheme="minorBidi" w:hAnsiTheme="minorBidi" w:cstheme="minorBidi"/>
          <w:b/>
          <w:bCs/>
          <w:u w:val="single"/>
          <w:rtl/>
        </w:rPr>
        <w:br w:type="page"/>
      </w:r>
    </w:p>
    <w:sectPr w:rsidR="00ED4737" w:rsidSect="005067B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58B3" w:rsidRDefault="007658B3">
      <w:r>
        <w:separator/>
      </w:r>
    </w:p>
  </w:endnote>
  <w:endnote w:type="continuationSeparator" w:id="0">
    <w:p w:rsidR="007658B3" w:rsidRDefault="007658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1562" w:rsidRDefault="008F1562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4068" w:rsidRPr="007D5052" w:rsidRDefault="003A4068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1562" w:rsidRDefault="008F156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58B3" w:rsidRDefault="007658B3">
      <w:r>
        <w:separator/>
      </w:r>
    </w:p>
  </w:footnote>
  <w:footnote w:type="continuationSeparator" w:id="0">
    <w:p w:rsidR="007658B3" w:rsidRDefault="007658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1562" w:rsidRDefault="008F1562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4068" w:rsidRDefault="003A4068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 wp14:anchorId="3933C842" wp14:editId="12966C7D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635" b="4445"/>
          <wp:wrapThrough wrapText="bothSides">
            <wp:wrapPolygon edited="0">
              <wp:start x="8869" y="0"/>
              <wp:lineTo x="0" y="640"/>
              <wp:lineTo x="0" y="16632"/>
              <wp:lineTo x="5543" y="20470"/>
              <wp:lineTo x="7206" y="21110"/>
              <wp:lineTo x="8315" y="21110"/>
              <wp:lineTo x="13304" y="21110"/>
              <wp:lineTo x="13858" y="21110"/>
              <wp:lineTo x="15521" y="20470"/>
              <wp:lineTo x="21064" y="16632"/>
              <wp:lineTo x="21064" y="640"/>
              <wp:lineTo x="12195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 wp14:anchorId="2FCCA917" wp14:editId="597F9B3D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A4068" w:rsidRPr="008F22A9" w:rsidRDefault="003A4068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FCCA917"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3A4068" w:rsidRPr="008F22A9" w:rsidRDefault="003A4068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3A4068" w:rsidRPr="00E20085" w:rsidRDefault="003A4068" w:rsidP="00565F5A">
    <w:pPr>
      <w:pStyle w:val="a3"/>
      <w:tabs>
        <w:tab w:val="left" w:pos="180"/>
        <w:tab w:val="left" w:pos="420"/>
      </w:tabs>
    </w:pPr>
    <w:r>
      <w:tab/>
    </w:r>
  </w:p>
  <w:p w:rsidR="003A4068" w:rsidRDefault="003A4068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3A4068" w:rsidRDefault="003A4068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 wp14:anchorId="0F7362BB" wp14:editId="589F652B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A4068" w:rsidRDefault="003A4068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7362BB"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3A4068" w:rsidRDefault="003A4068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3A4068" w:rsidRDefault="003A4068" w:rsidP="008F22A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1562" w:rsidRDefault="008F1562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05455C9C"/>
    <w:multiLevelType w:val="hybridMultilevel"/>
    <w:tmpl w:val="8124DC20"/>
    <w:lvl w:ilvl="0" w:tplc="24F057E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4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6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7" w15:restartNumberingAfterBreak="0">
    <w:nsid w:val="40D20A04"/>
    <w:multiLevelType w:val="hybridMultilevel"/>
    <w:tmpl w:val="FA26364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48581F16"/>
    <w:multiLevelType w:val="hybridMultilevel"/>
    <w:tmpl w:val="A2307BFC"/>
    <w:lvl w:ilvl="0" w:tplc="D836388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1" w15:restartNumberingAfterBreak="0">
    <w:nsid w:val="4EA00E5C"/>
    <w:multiLevelType w:val="hybridMultilevel"/>
    <w:tmpl w:val="E7484C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3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4" w15:restartNumberingAfterBreak="0">
    <w:nsid w:val="5F1D32DC"/>
    <w:multiLevelType w:val="hybridMultilevel"/>
    <w:tmpl w:val="D0D89E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6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8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6"/>
  </w:num>
  <w:num w:numId="2">
    <w:abstractNumId w:val="13"/>
  </w:num>
  <w:num w:numId="3">
    <w:abstractNumId w:val="10"/>
  </w:num>
  <w:num w:numId="4">
    <w:abstractNumId w:val="17"/>
  </w:num>
  <w:num w:numId="5">
    <w:abstractNumId w:val="18"/>
  </w:num>
  <w:num w:numId="6">
    <w:abstractNumId w:val="3"/>
  </w:num>
  <w:num w:numId="7">
    <w:abstractNumId w:val="1"/>
  </w:num>
  <w:num w:numId="8">
    <w:abstractNumId w:val="6"/>
  </w:num>
  <w:num w:numId="9">
    <w:abstractNumId w:val="12"/>
  </w:num>
  <w:num w:numId="10">
    <w:abstractNumId w:val="9"/>
  </w:num>
  <w:num w:numId="11">
    <w:abstractNumId w:val="4"/>
  </w:num>
  <w:num w:numId="12">
    <w:abstractNumId w:val="5"/>
  </w:num>
  <w:num w:numId="13">
    <w:abstractNumId w:val="15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14"/>
  </w:num>
  <w:num w:numId="17">
    <w:abstractNumId w:val="11"/>
  </w:num>
  <w:num w:numId="18">
    <w:abstractNumId w:val="2"/>
  </w:num>
  <w:num w:numId="19">
    <w:abstractNumId w:val="0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190"/>
    <w:rsid w:val="00003E8F"/>
    <w:rsid w:val="000053F7"/>
    <w:rsid w:val="00015531"/>
    <w:rsid w:val="00017256"/>
    <w:rsid w:val="00021D25"/>
    <w:rsid w:val="00032151"/>
    <w:rsid w:val="000321BA"/>
    <w:rsid w:val="000338BC"/>
    <w:rsid w:val="0003411C"/>
    <w:rsid w:val="00036622"/>
    <w:rsid w:val="00037E8E"/>
    <w:rsid w:val="00051E1A"/>
    <w:rsid w:val="00062E5B"/>
    <w:rsid w:val="00070E25"/>
    <w:rsid w:val="00073A57"/>
    <w:rsid w:val="00080B23"/>
    <w:rsid w:val="00081C85"/>
    <w:rsid w:val="0009170F"/>
    <w:rsid w:val="00093E49"/>
    <w:rsid w:val="00094BE5"/>
    <w:rsid w:val="00097488"/>
    <w:rsid w:val="000A0FDE"/>
    <w:rsid w:val="000A1865"/>
    <w:rsid w:val="000A4D1B"/>
    <w:rsid w:val="000A69CB"/>
    <w:rsid w:val="000A7666"/>
    <w:rsid w:val="000B4A84"/>
    <w:rsid w:val="000B7991"/>
    <w:rsid w:val="000B7AE4"/>
    <w:rsid w:val="000C668E"/>
    <w:rsid w:val="000D0065"/>
    <w:rsid w:val="000E4A46"/>
    <w:rsid w:val="000F0BE3"/>
    <w:rsid w:val="0011083B"/>
    <w:rsid w:val="00113EDF"/>
    <w:rsid w:val="0011671C"/>
    <w:rsid w:val="00117F26"/>
    <w:rsid w:val="001205A4"/>
    <w:rsid w:val="00132027"/>
    <w:rsid w:val="00143572"/>
    <w:rsid w:val="001450C5"/>
    <w:rsid w:val="00151E70"/>
    <w:rsid w:val="00154365"/>
    <w:rsid w:val="00155336"/>
    <w:rsid w:val="001717C3"/>
    <w:rsid w:val="001773CC"/>
    <w:rsid w:val="00186D20"/>
    <w:rsid w:val="00190E00"/>
    <w:rsid w:val="00191A8D"/>
    <w:rsid w:val="0019273E"/>
    <w:rsid w:val="00195B81"/>
    <w:rsid w:val="001A25E0"/>
    <w:rsid w:val="001A3538"/>
    <w:rsid w:val="001A3B24"/>
    <w:rsid w:val="001A47B8"/>
    <w:rsid w:val="001A55FF"/>
    <w:rsid w:val="001A67A4"/>
    <w:rsid w:val="001B0ECE"/>
    <w:rsid w:val="001B19B1"/>
    <w:rsid w:val="001C724F"/>
    <w:rsid w:val="001D0411"/>
    <w:rsid w:val="001D3CA1"/>
    <w:rsid w:val="001D7A2D"/>
    <w:rsid w:val="001E4059"/>
    <w:rsid w:val="001E6455"/>
    <w:rsid w:val="001F425E"/>
    <w:rsid w:val="0020118A"/>
    <w:rsid w:val="00202269"/>
    <w:rsid w:val="0020739D"/>
    <w:rsid w:val="00210458"/>
    <w:rsid w:val="002122C0"/>
    <w:rsid w:val="00217DC7"/>
    <w:rsid w:val="00224D75"/>
    <w:rsid w:val="00232DC2"/>
    <w:rsid w:val="00235131"/>
    <w:rsid w:val="002762D9"/>
    <w:rsid w:val="0028230B"/>
    <w:rsid w:val="00285073"/>
    <w:rsid w:val="002926F8"/>
    <w:rsid w:val="002B241B"/>
    <w:rsid w:val="002B658E"/>
    <w:rsid w:val="002C4CBD"/>
    <w:rsid w:val="002C5C92"/>
    <w:rsid w:val="002D2A49"/>
    <w:rsid w:val="002D7F1B"/>
    <w:rsid w:val="002E3381"/>
    <w:rsid w:val="002E77FB"/>
    <w:rsid w:val="002F1636"/>
    <w:rsid w:val="002F1A91"/>
    <w:rsid w:val="002F26F4"/>
    <w:rsid w:val="002F7584"/>
    <w:rsid w:val="00301079"/>
    <w:rsid w:val="00307557"/>
    <w:rsid w:val="003110A5"/>
    <w:rsid w:val="003110E6"/>
    <w:rsid w:val="0032025F"/>
    <w:rsid w:val="003264BB"/>
    <w:rsid w:val="00327F67"/>
    <w:rsid w:val="00331A18"/>
    <w:rsid w:val="003344D0"/>
    <w:rsid w:val="00342C77"/>
    <w:rsid w:val="00343BEB"/>
    <w:rsid w:val="00345C9E"/>
    <w:rsid w:val="00352607"/>
    <w:rsid w:val="00353E3C"/>
    <w:rsid w:val="00354C8A"/>
    <w:rsid w:val="003559DC"/>
    <w:rsid w:val="00355F0F"/>
    <w:rsid w:val="00366FCC"/>
    <w:rsid w:val="00385894"/>
    <w:rsid w:val="00391CAC"/>
    <w:rsid w:val="00394F80"/>
    <w:rsid w:val="003973CE"/>
    <w:rsid w:val="00397FC9"/>
    <w:rsid w:val="003A052F"/>
    <w:rsid w:val="003A0ACF"/>
    <w:rsid w:val="003A4068"/>
    <w:rsid w:val="003A6A5C"/>
    <w:rsid w:val="003A70A3"/>
    <w:rsid w:val="003B63F6"/>
    <w:rsid w:val="003C2229"/>
    <w:rsid w:val="003C305E"/>
    <w:rsid w:val="003C3B11"/>
    <w:rsid w:val="003D0C41"/>
    <w:rsid w:val="003D1F7A"/>
    <w:rsid w:val="003D3656"/>
    <w:rsid w:val="003D3D6B"/>
    <w:rsid w:val="003D5B99"/>
    <w:rsid w:val="003D5C90"/>
    <w:rsid w:val="003D6A6D"/>
    <w:rsid w:val="003E7470"/>
    <w:rsid w:val="0041531E"/>
    <w:rsid w:val="00416907"/>
    <w:rsid w:val="00416A38"/>
    <w:rsid w:val="004231E5"/>
    <w:rsid w:val="00423300"/>
    <w:rsid w:val="00424F97"/>
    <w:rsid w:val="004255F2"/>
    <w:rsid w:val="00433DD9"/>
    <w:rsid w:val="00441771"/>
    <w:rsid w:val="00442AA6"/>
    <w:rsid w:val="00442FD6"/>
    <w:rsid w:val="004441FE"/>
    <w:rsid w:val="004451D8"/>
    <w:rsid w:val="00457CF0"/>
    <w:rsid w:val="00457F96"/>
    <w:rsid w:val="00462008"/>
    <w:rsid w:val="00465248"/>
    <w:rsid w:val="00465DC7"/>
    <w:rsid w:val="00472077"/>
    <w:rsid w:val="004746F1"/>
    <w:rsid w:val="00474FF9"/>
    <w:rsid w:val="00480EEC"/>
    <w:rsid w:val="004838B7"/>
    <w:rsid w:val="004842A7"/>
    <w:rsid w:val="00485033"/>
    <w:rsid w:val="00494F26"/>
    <w:rsid w:val="00497B38"/>
    <w:rsid w:val="00497F8D"/>
    <w:rsid w:val="004A025E"/>
    <w:rsid w:val="004A0F6D"/>
    <w:rsid w:val="004A167E"/>
    <w:rsid w:val="004A7E20"/>
    <w:rsid w:val="004B2089"/>
    <w:rsid w:val="004C04F0"/>
    <w:rsid w:val="004C7EFA"/>
    <w:rsid w:val="004D7881"/>
    <w:rsid w:val="004F2C94"/>
    <w:rsid w:val="004F5812"/>
    <w:rsid w:val="005067B3"/>
    <w:rsid w:val="00506D8B"/>
    <w:rsid w:val="00510129"/>
    <w:rsid w:val="00517CDE"/>
    <w:rsid w:val="00523403"/>
    <w:rsid w:val="0052495A"/>
    <w:rsid w:val="00527F0F"/>
    <w:rsid w:val="00533DD0"/>
    <w:rsid w:val="00542604"/>
    <w:rsid w:val="0054342E"/>
    <w:rsid w:val="005553A6"/>
    <w:rsid w:val="00562BA3"/>
    <w:rsid w:val="00565F5A"/>
    <w:rsid w:val="005722C1"/>
    <w:rsid w:val="005731C0"/>
    <w:rsid w:val="00574591"/>
    <w:rsid w:val="005943A3"/>
    <w:rsid w:val="00596771"/>
    <w:rsid w:val="005A6588"/>
    <w:rsid w:val="005A793E"/>
    <w:rsid w:val="005B4D1E"/>
    <w:rsid w:val="005C181A"/>
    <w:rsid w:val="005C2743"/>
    <w:rsid w:val="005C31D0"/>
    <w:rsid w:val="005C6A74"/>
    <w:rsid w:val="005D0E95"/>
    <w:rsid w:val="005D1F4E"/>
    <w:rsid w:val="005D6F27"/>
    <w:rsid w:val="005E255D"/>
    <w:rsid w:val="005E28FD"/>
    <w:rsid w:val="005E2D87"/>
    <w:rsid w:val="005E3DA1"/>
    <w:rsid w:val="005E49D5"/>
    <w:rsid w:val="005E64F6"/>
    <w:rsid w:val="005F3488"/>
    <w:rsid w:val="005F484F"/>
    <w:rsid w:val="00604052"/>
    <w:rsid w:val="00611B08"/>
    <w:rsid w:val="00657D6B"/>
    <w:rsid w:val="00657F6F"/>
    <w:rsid w:val="006622E3"/>
    <w:rsid w:val="00682065"/>
    <w:rsid w:val="006826FA"/>
    <w:rsid w:val="00684735"/>
    <w:rsid w:val="00684F13"/>
    <w:rsid w:val="00696110"/>
    <w:rsid w:val="00696319"/>
    <w:rsid w:val="006A002B"/>
    <w:rsid w:val="006A7A92"/>
    <w:rsid w:val="006B6208"/>
    <w:rsid w:val="006C2BFA"/>
    <w:rsid w:val="006D0B0E"/>
    <w:rsid w:val="006D45F4"/>
    <w:rsid w:val="006F377F"/>
    <w:rsid w:val="006F6DE6"/>
    <w:rsid w:val="006F72F2"/>
    <w:rsid w:val="007062EC"/>
    <w:rsid w:val="007071D1"/>
    <w:rsid w:val="00710388"/>
    <w:rsid w:val="0071129E"/>
    <w:rsid w:val="00711BAF"/>
    <w:rsid w:val="00712016"/>
    <w:rsid w:val="00713190"/>
    <w:rsid w:val="00714D5E"/>
    <w:rsid w:val="007248D9"/>
    <w:rsid w:val="0072729D"/>
    <w:rsid w:val="00746214"/>
    <w:rsid w:val="00746733"/>
    <w:rsid w:val="00747B6B"/>
    <w:rsid w:val="007502BB"/>
    <w:rsid w:val="007509AB"/>
    <w:rsid w:val="007526AA"/>
    <w:rsid w:val="00762305"/>
    <w:rsid w:val="0076449F"/>
    <w:rsid w:val="007658B3"/>
    <w:rsid w:val="00773917"/>
    <w:rsid w:val="00777FBD"/>
    <w:rsid w:val="00782700"/>
    <w:rsid w:val="007828A6"/>
    <w:rsid w:val="00783C98"/>
    <w:rsid w:val="007908AA"/>
    <w:rsid w:val="007939C8"/>
    <w:rsid w:val="007949CF"/>
    <w:rsid w:val="007A09F5"/>
    <w:rsid w:val="007B319C"/>
    <w:rsid w:val="007B4934"/>
    <w:rsid w:val="007B5320"/>
    <w:rsid w:val="007C16EC"/>
    <w:rsid w:val="007D31F1"/>
    <w:rsid w:val="007D4D92"/>
    <w:rsid w:val="007D5052"/>
    <w:rsid w:val="007D5349"/>
    <w:rsid w:val="007E3DDE"/>
    <w:rsid w:val="007E7051"/>
    <w:rsid w:val="008010C1"/>
    <w:rsid w:val="008044A3"/>
    <w:rsid w:val="00807225"/>
    <w:rsid w:val="00826872"/>
    <w:rsid w:val="00832354"/>
    <w:rsid w:val="00834CCA"/>
    <w:rsid w:val="008373B9"/>
    <w:rsid w:val="00845C40"/>
    <w:rsid w:val="00846AB1"/>
    <w:rsid w:val="008564CC"/>
    <w:rsid w:val="00864C55"/>
    <w:rsid w:val="008653DF"/>
    <w:rsid w:val="00872A08"/>
    <w:rsid w:val="00884FB6"/>
    <w:rsid w:val="008910EF"/>
    <w:rsid w:val="00895EBA"/>
    <w:rsid w:val="008A0B6A"/>
    <w:rsid w:val="008A3313"/>
    <w:rsid w:val="008A41F1"/>
    <w:rsid w:val="008A63DD"/>
    <w:rsid w:val="008A66EC"/>
    <w:rsid w:val="008B7528"/>
    <w:rsid w:val="008B7556"/>
    <w:rsid w:val="008C0995"/>
    <w:rsid w:val="008C6A85"/>
    <w:rsid w:val="008D36DA"/>
    <w:rsid w:val="008D46F5"/>
    <w:rsid w:val="008D779E"/>
    <w:rsid w:val="008E013D"/>
    <w:rsid w:val="008E0CDB"/>
    <w:rsid w:val="008E3618"/>
    <w:rsid w:val="008E488B"/>
    <w:rsid w:val="008E50BB"/>
    <w:rsid w:val="008F0FEC"/>
    <w:rsid w:val="008F1562"/>
    <w:rsid w:val="008F22A9"/>
    <w:rsid w:val="008F259C"/>
    <w:rsid w:val="008F3E9C"/>
    <w:rsid w:val="008F5C8D"/>
    <w:rsid w:val="00905C6C"/>
    <w:rsid w:val="009072C7"/>
    <w:rsid w:val="00910CE7"/>
    <w:rsid w:val="00911763"/>
    <w:rsid w:val="00914875"/>
    <w:rsid w:val="009268AC"/>
    <w:rsid w:val="00926F19"/>
    <w:rsid w:val="009323FC"/>
    <w:rsid w:val="00951336"/>
    <w:rsid w:val="009531F3"/>
    <w:rsid w:val="0097024D"/>
    <w:rsid w:val="00980BDF"/>
    <w:rsid w:val="00980BFF"/>
    <w:rsid w:val="0098363F"/>
    <w:rsid w:val="0098666B"/>
    <w:rsid w:val="0098760E"/>
    <w:rsid w:val="00994BEB"/>
    <w:rsid w:val="00996667"/>
    <w:rsid w:val="009A2AFE"/>
    <w:rsid w:val="009A5E7B"/>
    <w:rsid w:val="009A5FF7"/>
    <w:rsid w:val="009A6F67"/>
    <w:rsid w:val="009A7930"/>
    <w:rsid w:val="009B0872"/>
    <w:rsid w:val="009B7172"/>
    <w:rsid w:val="009C22A1"/>
    <w:rsid w:val="009E62D4"/>
    <w:rsid w:val="009F1189"/>
    <w:rsid w:val="009F2381"/>
    <w:rsid w:val="009F54B9"/>
    <w:rsid w:val="00A110F2"/>
    <w:rsid w:val="00A16040"/>
    <w:rsid w:val="00A21DFD"/>
    <w:rsid w:val="00A228F2"/>
    <w:rsid w:val="00A2551D"/>
    <w:rsid w:val="00A27A0E"/>
    <w:rsid w:val="00A30CFA"/>
    <w:rsid w:val="00A312A1"/>
    <w:rsid w:val="00A50F89"/>
    <w:rsid w:val="00A55B05"/>
    <w:rsid w:val="00A57694"/>
    <w:rsid w:val="00A6189B"/>
    <w:rsid w:val="00A65981"/>
    <w:rsid w:val="00A70AE0"/>
    <w:rsid w:val="00A775D2"/>
    <w:rsid w:val="00A80D81"/>
    <w:rsid w:val="00A819D2"/>
    <w:rsid w:val="00A825DB"/>
    <w:rsid w:val="00A85A79"/>
    <w:rsid w:val="00A95975"/>
    <w:rsid w:val="00A9682D"/>
    <w:rsid w:val="00AA3007"/>
    <w:rsid w:val="00AB1321"/>
    <w:rsid w:val="00AB1DA7"/>
    <w:rsid w:val="00AB61FC"/>
    <w:rsid w:val="00AC0863"/>
    <w:rsid w:val="00AC108E"/>
    <w:rsid w:val="00AD7537"/>
    <w:rsid w:val="00AE4865"/>
    <w:rsid w:val="00AE533C"/>
    <w:rsid w:val="00AF011B"/>
    <w:rsid w:val="00AF1349"/>
    <w:rsid w:val="00B00AE8"/>
    <w:rsid w:val="00B00D70"/>
    <w:rsid w:val="00B00DCD"/>
    <w:rsid w:val="00B06EBF"/>
    <w:rsid w:val="00B17DCA"/>
    <w:rsid w:val="00B25F3E"/>
    <w:rsid w:val="00B42E84"/>
    <w:rsid w:val="00B5677C"/>
    <w:rsid w:val="00B65EBA"/>
    <w:rsid w:val="00B74A57"/>
    <w:rsid w:val="00B765E2"/>
    <w:rsid w:val="00B87FC4"/>
    <w:rsid w:val="00B937AF"/>
    <w:rsid w:val="00B95064"/>
    <w:rsid w:val="00BA095E"/>
    <w:rsid w:val="00BB135A"/>
    <w:rsid w:val="00BB3D8D"/>
    <w:rsid w:val="00BB6176"/>
    <w:rsid w:val="00BB62CB"/>
    <w:rsid w:val="00BB6563"/>
    <w:rsid w:val="00BC301F"/>
    <w:rsid w:val="00BC5DF9"/>
    <w:rsid w:val="00BC7409"/>
    <w:rsid w:val="00BD0A7A"/>
    <w:rsid w:val="00BE5CD3"/>
    <w:rsid w:val="00BE60C9"/>
    <w:rsid w:val="00BF0AD2"/>
    <w:rsid w:val="00BF458E"/>
    <w:rsid w:val="00BF4B17"/>
    <w:rsid w:val="00BF532D"/>
    <w:rsid w:val="00BF7716"/>
    <w:rsid w:val="00C029BE"/>
    <w:rsid w:val="00C035E2"/>
    <w:rsid w:val="00C07174"/>
    <w:rsid w:val="00C135C1"/>
    <w:rsid w:val="00C16673"/>
    <w:rsid w:val="00C31410"/>
    <w:rsid w:val="00C32F82"/>
    <w:rsid w:val="00C40F38"/>
    <w:rsid w:val="00C52DDF"/>
    <w:rsid w:val="00C535BF"/>
    <w:rsid w:val="00C65432"/>
    <w:rsid w:val="00C65F77"/>
    <w:rsid w:val="00C661D7"/>
    <w:rsid w:val="00C67D9A"/>
    <w:rsid w:val="00C71354"/>
    <w:rsid w:val="00C82875"/>
    <w:rsid w:val="00C878DD"/>
    <w:rsid w:val="00C940A5"/>
    <w:rsid w:val="00CA40A0"/>
    <w:rsid w:val="00CD6A53"/>
    <w:rsid w:val="00CD74D6"/>
    <w:rsid w:val="00CE10EB"/>
    <w:rsid w:val="00CE3B95"/>
    <w:rsid w:val="00CF1501"/>
    <w:rsid w:val="00D01463"/>
    <w:rsid w:val="00D10DB9"/>
    <w:rsid w:val="00D15B53"/>
    <w:rsid w:val="00D1646D"/>
    <w:rsid w:val="00D16855"/>
    <w:rsid w:val="00D27405"/>
    <w:rsid w:val="00D339C7"/>
    <w:rsid w:val="00D40110"/>
    <w:rsid w:val="00D509EC"/>
    <w:rsid w:val="00D5143F"/>
    <w:rsid w:val="00D54490"/>
    <w:rsid w:val="00D57823"/>
    <w:rsid w:val="00D667A0"/>
    <w:rsid w:val="00D74727"/>
    <w:rsid w:val="00D82A5A"/>
    <w:rsid w:val="00D83303"/>
    <w:rsid w:val="00D8354B"/>
    <w:rsid w:val="00D97E15"/>
    <w:rsid w:val="00DA3489"/>
    <w:rsid w:val="00DB0A1F"/>
    <w:rsid w:val="00DD178F"/>
    <w:rsid w:val="00DE2999"/>
    <w:rsid w:val="00DF2287"/>
    <w:rsid w:val="00DF7FEC"/>
    <w:rsid w:val="00E04356"/>
    <w:rsid w:val="00E05BF6"/>
    <w:rsid w:val="00E05F80"/>
    <w:rsid w:val="00E1421B"/>
    <w:rsid w:val="00E15E3C"/>
    <w:rsid w:val="00E17251"/>
    <w:rsid w:val="00E175DB"/>
    <w:rsid w:val="00E20085"/>
    <w:rsid w:val="00E263D7"/>
    <w:rsid w:val="00E363F4"/>
    <w:rsid w:val="00E37D6E"/>
    <w:rsid w:val="00E46ECE"/>
    <w:rsid w:val="00E51915"/>
    <w:rsid w:val="00E53F40"/>
    <w:rsid w:val="00E63202"/>
    <w:rsid w:val="00E642C0"/>
    <w:rsid w:val="00E67BE7"/>
    <w:rsid w:val="00E7316E"/>
    <w:rsid w:val="00E81F9A"/>
    <w:rsid w:val="00E93A8A"/>
    <w:rsid w:val="00EA2C1E"/>
    <w:rsid w:val="00EB49E0"/>
    <w:rsid w:val="00EB5B24"/>
    <w:rsid w:val="00EC1261"/>
    <w:rsid w:val="00EC37E3"/>
    <w:rsid w:val="00EC4F7D"/>
    <w:rsid w:val="00EC6AC2"/>
    <w:rsid w:val="00ED4737"/>
    <w:rsid w:val="00ED4D3E"/>
    <w:rsid w:val="00EE2D8F"/>
    <w:rsid w:val="00EE418D"/>
    <w:rsid w:val="00EF0939"/>
    <w:rsid w:val="00EF7223"/>
    <w:rsid w:val="00F00F9A"/>
    <w:rsid w:val="00F03EDD"/>
    <w:rsid w:val="00F067E0"/>
    <w:rsid w:val="00F10A94"/>
    <w:rsid w:val="00F110F8"/>
    <w:rsid w:val="00F11108"/>
    <w:rsid w:val="00F11F3D"/>
    <w:rsid w:val="00F16070"/>
    <w:rsid w:val="00F33771"/>
    <w:rsid w:val="00F409C6"/>
    <w:rsid w:val="00F419B3"/>
    <w:rsid w:val="00F4654F"/>
    <w:rsid w:val="00F51ADB"/>
    <w:rsid w:val="00F5208D"/>
    <w:rsid w:val="00F80F37"/>
    <w:rsid w:val="00F95866"/>
    <w:rsid w:val="00FA7762"/>
    <w:rsid w:val="00FC1BFA"/>
    <w:rsid w:val="00FC42EA"/>
    <w:rsid w:val="00FD5235"/>
    <w:rsid w:val="00FE4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048AF11B"/>
  <w15:docId w15:val="{5D99F3B0-7EE2-45AF-9F2B-FB85D7E51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paragraph" w:styleId="a8">
    <w:name w:val="List Paragraph"/>
    <w:basedOn w:val="a"/>
    <w:uiPriority w:val="34"/>
    <w:qFormat/>
    <w:rsid w:val="007B53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5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9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יישומים מבצעיים - דואר יוצא" ma:contentTypeID="0x0101000F0F5398ABCC774EA63F8BA657B40C6400206034291AED214784F90DA690A8857100F1A2C6C086FA1F4A88805F63FC5110BC" ma:contentTypeVersion="27" ma:contentTypeDescription="צור מסמך חדש." ma:contentTypeScope="" ma:versionID="ba2d163d39a05737af00b2b1bdb4a769">
  <xsd:schema xmlns:xsd="http://www.w3.org/2001/XMLSchema" xmlns:xs="http://www.w3.org/2001/XMLSchema" xmlns:p="http://schemas.microsoft.com/office/2006/metadata/properties" xmlns:ns1="941C0986-14D6-4E52-889D-40452FE07644" xmlns:ns2="77704bc4-301f-4066-b151-4b0d8f28c850" xmlns:ns4="F2B39882-E02B-4375-B893-A3DEDAF5D6CA" targetNamespace="http://schemas.microsoft.com/office/2006/metadata/properties" ma:root="true" ma:fieldsID="88f00ea92fd37d25dc4576bc4ce09b28" ns1:_="" ns2:_="" ns4:_="">
    <xsd:import namespace="941C0986-14D6-4E52-889D-40452FE07644"/>
    <xsd:import namespace="77704bc4-301f-4066-b151-4b0d8f28c850"/>
    <xsd:import namespace="F2B39882-E02B-4375-B893-A3DEDAF5D6CA"/>
    <xsd:element name="properties">
      <xsd:complexType>
        <xsd:sequence>
          <xsd:element name="documentManagement">
            <xsd:complexType>
              <xsd:all>
                <xsd:element ref="ns1:Sivug"/>
                <xsd:element ref="ns2:statos" minOccurs="0"/>
                <xsd:element ref="ns2:SDNumOfSignatures" minOccurs="0"/>
                <xsd:element ref="ns2:SDLastSigningDate" minOccurs="0"/>
                <xsd:element ref="ns2:SDSignersLogins" minOccurs="0"/>
                <xsd:element ref="ns2:AutoNumber" minOccurs="0"/>
                <xsd:element ref="ns2:SDAuthor" minOccurs="0"/>
                <xsd:element ref="ns2:SDCategories" minOccurs="0"/>
                <xsd:element ref="ns2:SDDocumentSource" minOccurs="0"/>
                <xsd:element ref="ns2:SDCategoryID" minOccurs="0"/>
                <xsd:element ref="ns2:SDDocDate" minOccurs="0"/>
                <xsd:element ref="ns2:SDImportance" minOccurs="0"/>
                <xsd:element ref="ns2:SDHebDate" minOccurs="0"/>
                <xsd:element ref="ns2:SDOriginalID" minOccurs="0"/>
                <xsd:element ref="ns2:SDAsmachta" minOccurs="0"/>
                <xsd:element ref="ns2:SDOfflineTo" minOccurs="0"/>
                <xsd:element ref="ns2:SDExternalEntityConnected" minOccurs="0"/>
                <xsd:element ref="ns4:SDToList" minOccurs="0"/>
                <xsd:element ref="ns4:SDCCLis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C0986-14D6-4E52-889D-40452FE07644" elementFormDefault="qualified">
    <xsd:import namespace="http://schemas.microsoft.com/office/2006/documentManagement/types"/>
    <xsd:import namespace="http://schemas.microsoft.com/office/infopath/2007/PartnerControls"/>
    <xsd:element name="Sivug" ma:index="0" ma:displayName="סיווג" ma:default="בלמ&quot;ס" ma:format="Dropdown" ma:internalName="Sivug" ma:readOnly="false">
      <xsd:simpleType>
        <xsd:restriction base="dms:Choice">
          <xsd:enumeration value="בלמ&quot;ס"/>
          <xsd:enumeration value="שמור"/>
          <xsd:enumeration value="סודי"/>
          <xsd:enumeration value="סודי ביותר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statos" ma:index="1" nillable="true" ma:displayName="סטטוס אישור" ma:format="Dropdown" ma:internalName="statos" ma:readOnly="false">
      <xsd:simpleType>
        <xsd:restriction base="dms:Choice">
          <xsd:enumeration value="טיוטה"/>
          <xsd:enumeration value="מאושר"/>
        </xsd:restriction>
      </xsd:simpleType>
    </xsd:element>
    <xsd:element name="SDNumOfSignatures" ma:index="2" nillable="true" ma:displayName="מספר חתימות" ma:internalName="SDNumOfSignatures">
      <xsd:simpleType>
        <xsd:restriction base="dms:Number"/>
      </xsd:simpleType>
    </xsd:element>
    <xsd:element name="SDLastSigningDate" ma:index="3" nillable="true" ma:displayName="תאריך חתימה אחרון " ma:internalName="SDLastSigningDate">
      <xsd:simpleType>
        <xsd:restriction base="dms:DateTime"/>
      </xsd:simpleType>
    </xsd:element>
    <xsd:element name="SDSignersLogins" ma:index="4" nillable="true" ma:displayName="חותם המסמך" ma:internalName="SDSignersLogins">
      <xsd:simpleType>
        <xsd:restriction base="dms:Text"/>
      </xsd:simpleType>
    </xsd:element>
    <xsd:element name="AutoNumber" ma:index="5" nillable="true" ma:displayName="סימוכין" ma:indexed="true" ma:internalName="AutoNumber">
      <xsd:simpleType>
        <xsd:restriction base="dms:Text"/>
      </xsd:simpleType>
    </xsd:element>
    <xsd:element name="SDAuthor" ma:index="6" nillable="true" ma:displayName="מחבר" ma:indexed="true" ma:internalName="SDAuthor">
      <xsd:simpleType>
        <xsd:restriction base="dms:Text"/>
      </xsd:simpleType>
    </xsd:element>
    <xsd:element name="SDCategories" ma:index="7" nillable="true" ma:displayName="נושאים" ma:internalName="SDCategories">
      <xsd:simpleType>
        <xsd:restriction base="dms:Note"/>
      </xsd:simpleType>
    </xsd:element>
    <xsd:element name="SDDocumentSource" ma:index="8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CategoryID" ma:index="9" nillable="true" ma:displayName="מזהה נושא" ma:indexed="true" ma:internalName="SDCategoryID">
      <xsd:simpleType>
        <xsd:restriction base="dms:Text"/>
      </xsd:simpleType>
    </xsd:element>
    <xsd:element name="SDDocDate" ma:index="10" nillable="true" ma:displayName="תאריך המסמך" ma:indexed="true" ma:internalName="SDDocDate">
      <xsd:simpleType>
        <xsd:restriction base="dms:DateTime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OfflineTo" ma:index="15" nillable="true" ma:displayName="הוצא אל" ma:internalName="SDOfflineTo">
      <xsd:simpleType>
        <xsd:restriction base="dms:Text"/>
      </xsd:simpleType>
    </xsd:element>
    <xsd:element name="SDExternalEntityConnected" ma:index="17" nillable="true" ma:displayName="מקושר לאפליקציה חיצונית" ma:internalName="SDExternalEntityConnect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ToList" ma:index="18" nillable="true" ma:displayName="אל" ma:internalName="SDToList">
      <xsd:simpleType>
        <xsd:restriction base="dms:Note">
          <xsd:maxLength value="255"/>
        </xsd:restriction>
      </xsd:simpleType>
    </xsd:element>
    <xsd:element name="SDCCList" ma:index="19" nillable="true" ma:displayName="עותק" ma:internalName="SDCCList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16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Importance xmlns="77704bc4-301f-4066-b151-4b0d8f28c850">0</SDImportance>
    <SDLastSigningDate xmlns="77704bc4-301f-4066-b151-4b0d8f28c850" xsi:nil="true"/>
    <SDSignersLogins xmlns="77704bc4-301f-4066-b151-4b0d8f28c850" xsi:nil="true"/>
    <SDCategoryID xmlns="77704bc4-301f-4066-b151-4b0d8f28c850">802f019d5c0c;#81f2ae0a0331;#8e04dae994e4;#</SDCategoryID>
    <SDDocDate xmlns="77704bc4-301f-4066-b151-4b0d8f28c850">2021-08-16T14:21:26+00:00</SDDocDate>
    <SDAsmachta xmlns="77704bc4-301f-4066-b151-4b0d8f28c850" xsi:nil="true"/>
    <SDOriginalID xmlns="77704bc4-301f-4066-b151-4b0d8f28c850" xsi:nil="true"/>
    <SDCCList xmlns="F2B39882-E02B-4375-B893-A3DEDAF5D6CA" xsi:nil="true"/>
    <SDOfflineTo xmlns="77704bc4-301f-4066-b151-4b0d8f28c850" xsi:nil="true"/>
    <Sivug xmlns="941C0986-14D6-4E52-889D-40452FE07644">בלמ"ס</Sivug>
    <SDDocumentSource xmlns="77704bc4-301f-4066-b151-4b0d8f28c850">SDNewFile</SDDocumentSource>
    <AutoNumber xmlns="77704bc4-301f-4066-b151-4b0d8f28c850">63786121</AutoNumber>
    <SDCategories xmlns="77704bc4-301f-4066-b151-4b0d8f28c850">:נציבות 1:פרויקטים מנ"ט:פרויקטים פעילים:ברקאי;#:נציבות 1:פרויקטים מנ"ט:פרויקטים פעילים:הרמוני;#:נציבות 1:פרויקטים מנ"ט:מסמכי הפרויקט:הזמנות;#</SDCategories>
    <SDNumOfSignatures xmlns="77704bc4-301f-4066-b151-4b0d8f28c850" xsi:nil="true"/>
    <SDExternalEntityConnected xmlns="77704bc4-301f-4066-b151-4b0d8f28c850" xsi:nil="true"/>
    <SDAuthor xmlns="77704bc4-301f-4066-b151-4b0d8f28c850">פימ - רתח מערכות אגמ - אולג גופרמן</SDAuthor>
    <SDToList xmlns="F2B39882-E02B-4375-B893-A3DEDAF5D6CA" xsi:nil="true"/>
    <SDHebDate xmlns="77704bc4-301f-4066-b151-4b0d8f28c850">ח' באלול, התשפ"א</SDHebDate>
    <statos xmlns="77704bc4-301f-4066-b151-4b0d8f28c850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8A920E-450E-4B85-BF13-3FE1B282065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22C5550-82C0-4E41-9D5B-AE1E304290DA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5DCDAAD4-87D4-4346-9C1E-7E803E1F70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1C0986-14D6-4E52-889D-40452FE07644"/>
    <ds:schemaRef ds:uri="77704bc4-301f-4066-b151-4b0d8f28c850"/>
    <ds:schemaRef ds:uri="F2B39882-E02B-4375-B893-A3DEDAF5D6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BA9DE55-E0D8-4D79-8B50-B28CA8F1C93B}">
  <ds:schemaRefs>
    <ds:schemaRef ds:uri="http://schemas.microsoft.com/office/2006/metadata/properties"/>
    <ds:schemaRef ds:uri="http://schemas.microsoft.com/office/infopath/2007/PartnerControls"/>
    <ds:schemaRef ds:uri="77704bc4-301f-4066-b151-4b0d8f28c850"/>
    <ds:schemaRef ds:uri="F2B39882-E02B-4375-B893-A3DEDAF5D6CA"/>
    <ds:schemaRef ds:uri="941C0986-14D6-4E52-889D-40452FE07644"/>
  </ds:schemaRefs>
</ds:datastoreItem>
</file>

<file path=customXml/itemProps5.xml><?xml version="1.0" encoding="utf-8"?>
<ds:datastoreItem xmlns:ds="http://schemas.openxmlformats.org/officeDocument/2006/customXml" ds:itemID="{FEDBAA9E-784E-4816-9C1F-A12EE691D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519</Words>
  <Characters>2600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מקצועית במסגרת כוונה להתקשר עם ספק יחיד - חידוש תחזוקת הרמוני ב-2022</vt:lpstr>
      <vt:lpstr>התקשרות עם ספק יחיד</vt:lpstr>
    </vt:vector>
  </TitlesOfParts>
  <Company>Shabas</Company>
  <LinksUpToDate>false</LinksUpToDate>
  <CharactersWithSpaces>3113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מקצועית במסגרת כוונה להתקשר עם ספק יחיד - חידוש תחזוקת הרמוני ב-2022</dc:title>
  <dc:creator>Mazrech</dc:creator>
  <cp:lastModifiedBy>מחלקת תקשוב - קצין תכנון מערכות מחשוב ותשתיות - בנימין יוסופוב</cp:lastModifiedBy>
  <cp:revision>2</cp:revision>
  <cp:lastPrinted>2018-09-03T09:12:00Z</cp:lastPrinted>
  <dcterms:created xsi:type="dcterms:W3CDTF">2021-10-04T07:33:00Z</dcterms:created>
  <dcterms:modified xsi:type="dcterms:W3CDTF">2021-10-04T07:33:00Z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יישומים מבצעיים - דואר יוצא</vt:lpwstr>
  </property>
  <property fmtid="{D5CDD505-2E9C-101B-9397-08002B2CF9AE}" pid="3" name="ContentTypeId">
    <vt:lpwstr>0x0101000F0F5398ABCC774EA63F8BA657B40C6400206034291AED214784F90DA690A8857100F1A2C6C086FA1F4A88805F63FC5110BC</vt:lpwstr>
  </property>
  <property fmtid="{D5CDD505-2E9C-101B-9397-08002B2CF9AE}" pid="4" name="SDMailOut">
    <vt:lpwstr/>
  </property>
  <property fmtid="{D5CDD505-2E9C-101B-9397-08002B2CF9AE}" pid="5" name="MnlSecurityType">
    <vt:lpwstr>שמור</vt:lpwstr>
  </property>
  <property fmtid="{D5CDD505-2E9C-101B-9397-08002B2CF9AE}" pid="6" name="_DocHome">
    <vt:i4>-417325278</vt:i4>
  </property>
  <property fmtid="{D5CDD505-2E9C-101B-9397-08002B2CF9AE}" pid="7" name="xmlns:z">
    <vt:lpwstr>#RowsetSchema</vt:lpwstr>
  </property>
  <property fmtid="{D5CDD505-2E9C-101B-9397-08002B2CF9AE}" pid="8" name="FileLeafRef">
    <vt:lpwstr>1397;#63786121.docx</vt:lpwstr>
  </property>
  <property fmtid="{D5CDD505-2E9C-101B-9397-08002B2CF9AE}" pid="9" name="Modified_x0020_By">
    <vt:lpwstr>i:0#.w|sbs-dom\303887764</vt:lpwstr>
  </property>
  <property fmtid="{D5CDD505-2E9C-101B-9397-08002B2CF9AE}" pid="10" name="Created_x0020_By">
    <vt:lpwstr>i:0#.w|sbs-dom\303887764</vt:lpwstr>
  </property>
  <property fmtid="{D5CDD505-2E9C-101B-9397-08002B2CF9AE}" pid="11" name="File_x0020_Type">
    <vt:lpwstr>docx</vt:lpwstr>
  </property>
  <property fmtid="{D5CDD505-2E9C-101B-9397-08002B2CF9AE}" pid="12" name="AutoNumber">
    <vt:lpwstr>63786121</vt:lpwstr>
  </property>
  <property fmtid="{D5CDD505-2E9C-101B-9397-08002B2CF9AE}" pid="13" name="SDCategories">
    <vt:lpwstr>:נציבות 1:פרויקטים מנ"ט:פרויקטים פעילים:ברקאי;#:נציבות 1:פרויקטים מנ"ט:פרויקטים פעילים:הרמוני;#:נציבות 1:פרויקטים מנ"ט:מסמכי הפרויקט:הזמנות;#</vt:lpwstr>
  </property>
  <property fmtid="{D5CDD505-2E9C-101B-9397-08002B2CF9AE}" pid="14" name="SDCategoryID">
    <vt:lpwstr>802f019d5c0c;#81f2ae0a0331;#8e04dae994e4;#</vt:lpwstr>
  </property>
  <property fmtid="{D5CDD505-2E9C-101B-9397-08002B2CF9AE}" pid="15" name="SDAuthor">
    <vt:lpwstr>פימ - רתח מערכות אגמ - אולג גופרמן</vt:lpwstr>
  </property>
  <property fmtid="{D5CDD505-2E9C-101B-9397-08002B2CF9AE}" pid="16" name="SDDocDate">
    <vt:lpwstr>16/08/2021</vt:lpwstr>
  </property>
  <property fmtid="{D5CDD505-2E9C-101B-9397-08002B2CF9AE}" pid="17" name="SDHebDate">
    <vt:lpwstr>ח' באלול, התשפ"א</vt:lpwstr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Sivug">
    <vt:lpwstr>בלמ"ס</vt:lpwstr>
  </property>
  <property fmtid="{D5CDD505-2E9C-101B-9397-08002B2CF9AE}" pid="21" name="ID">
    <vt:lpwstr>1397</vt:lpwstr>
  </property>
  <property fmtid="{D5CDD505-2E9C-101B-9397-08002B2CF9AE}" pid="22" name="Created">
    <vt:lpwstr>16/08/2021</vt:lpwstr>
  </property>
  <property fmtid="{D5CDD505-2E9C-101B-9397-08002B2CF9AE}" pid="23" name="Author">
    <vt:lpwstr>49;#פימ - רתח מערכות אגמ - אולג גופרמן</vt:lpwstr>
  </property>
  <property fmtid="{D5CDD505-2E9C-101B-9397-08002B2CF9AE}" pid="24" name="Modified">
    <vt:lpwstr>09/09/2021</vt:lpwstr>
  </property>
  <property fmtid="{D5CDD505-2E9C-101B-9397-08002B2CF9AE}" pid="25" name="Editor">
    <vt:lpwstr>49;#פימ - רתח מערכות אגמ - אולג גופרמן</vt:lpwstr>
  </property>
  <property fmtid="{D5CDD505-2E9C-101B-9397-08002B2CF9AE}" pid="26" name="_ModerationStatus">
    <vt:lpwstr>0</vt:lpwstr>
  </property>
  <property fmtid="{D5CDD505-2E9C-101B-9397-08002B2CF9AE}" pid="27" name="FileRef">
    <vt:lpwstr>1397;#sites/Netsivut1/2/DocLib/עבודות שירות/עבודות שירות automatically created by sharedocs 1/63786121.docx</vt:lpwstr>
  </property>
  <property fmtid="{D5CDD505-2E9C-101B-9397-08002B2CF9AE}" pid="28" name="FileDirRef">
    <vt:lpwstr>1397;#sites/Netsivut1/2/DocLib/עבודות שירות/עבודות שירות automatically created by sharedocs 1</vt:lpwstr>
  </property>
  <property fmtid="{D5CDD505-2E9C-101B-9397-08002B2CF9AE}" pid="29" name="Last_x0020_Modified">
    <vt:lpwstr>1397;#2021-09-09 14:37:38</vt:lpwstr>
  </property>
  <property fmtid="{D5CDD505-2E9C-101B-9397-08002B2CF9AE}" pid="30" name="Created_x0020_Date">
    <vt:lpwstr>1397;#2021-08-16 17:21:26</vt:lpwstr>
  </property>
  <property fmtid="{D5CDD505-2E9C-101B-9397-08002B2CF9AE}" pid="31" name="File_x0020_Size">
    <vt:lpwstr>1397;#174110</vt:lpwstr>
  </property>
  <property fmtid="{D5CDD505-2E9C-101B-9397-08002B2CF9AE}" pid="32" name="FSObjType">
    <vt:lpwstr>1397;#0</vt:lpwstr>
  </property>
  <property fmtid="{D5CDD505-2E9C-101B-9397-08002B2CF9AE}" pid="33" name="SortBehavior">
    <vt:lpwstr>1397;#0</vt:lpwstr>
  </property>
  <property fmtid="{D5CDD505-2E9C-101B-9397-08002B2CF9AE}" pid="34" name="PermMask">
    <vt:lpwstr>0x1b03c4312ef</vt:lpwstr>
  </property>
  <property fmtid="{D5CDD505-2E9C-101B-9397-08002B2CF9AE}" pid="35" name="CheckedOutUserId">
    <vt:lpwstr>1397;#</vt:lpwstr>
  </property>
  <property fmtid="{D5CDD505-2E9C-101B-9397-08002B2CF9AE}" pid="36" name="IsCheckedoutToLocal">
    <vt:lpwstr>1397;#0</vt:lpwstr>
  </property>
  <property fmtid="{D5CDD505-2E9C-101B-9397-08002B2CF9AE}" pid="37" name="UniqueId">
    <vt:lpwstr>1397;#{CC7032B3-8656-4EF2-93DB-ADBB7B7C6943}</vt:lpwstr>
  </property>
  <property fmtid="{D5CDD505-2E9C-101B-9397-08002B2CF9AE}" pid="38" name="ProgId">
    <vt:lpwstr>1397;#</vt:lpwstr>
  </property>
  <property fmtid="{D5CDD505-2E9C-101B-9397-08002B2CF9AE}" pid="39" name="ScopeId">
    <vt:lpwstr>1397;#{A2E4BF4D-44C9-47C9-89B0-B875B2C161DC}</vt:lpwstr>
  </property>
  <property fmtid="{D5CDD505-2E9C-101B-9397-08002B2CF9AE}" pid="40" name="VirusStatus">
    <vt:lpwstr>1397;#174110</vt:lpwstr>
  </property>
  <property fmtid="{D5CDD505-2E9C-101B-9397-08002B2CF9AE}" pid="41" name="CheckedOutTitle">
    <vt:lpwstr>1397;#</vt:lpwstr>
  </property>
  <property fmtid="{D5CDD505-2E9C-101B-9397-08002B2CF9AE}" pid="42" name="_CheckinComment">
    <vt:lpwstr>1397;#</vt:lpwstr>
  </property>
  <property fmtid="{D5CDD505-2E9C-101B-9397-08002B2CF9AE}" pid="43" name="_EditMenuTableStart">
    <vt:lpwstr>63786121.docx</vt:lpwstr>
  </property>
  <property fmtid="{D5CDD505-2E9C-101B-9397-08002B2CF9AE}" pid="44" name="_EditMenuTableStart2">
    <vt:lpwstr>1397</vt:lpwstr>
  </property>
  <property fmtid="{D5CDD505-2E9C-101B-9397-08002B2CF9AE}" pid="45" name="_EditMenuTableEnd">
    <vt:lpwstr>1397</vt:lpwstr>
  </property>
  <property fmtid="{D5CDD505-2E9C-101B-9397-08002B2CF9AE}" pid="46" name="LinkFilenameNoMenu">
    <vt:lpwstr>63786121.docx</vt:lpwstr>
  </property>
  <property fmtid="{D5CDD505-2E9C-101B-9397-08002B2CF9AE}" pid="47" name="LinkFilename">
    <vt:lpwstr>63786121.docx</vt:lpwstr>
  </property>
  <property fmtid="{D5CDD505-2E9C-101B-9397-08002B2CF9AE}" pid="48" name="LinkFilename2">
    <vt:lpwstr>63786121.docx</vt:lpwstr>
  </property>
  <property fmtid="{D5CDD505-2E9C-101B-9397-08002B2CF9AE}" pid="49" name="DocIcon">
    <vt:lpwstr>docx</vt:lpwstr>
  </property>
  <property fmtid="{D5CDD505-2E9C-101B-9397-08002B2CF9AE}" pid="50" name="ServerUrl">
    <vt:lpwstr>/sites/Netsivut1/2/DocLib/עבודות שירות/עבודות שירות automatically created by sharedocs 1/63786121.docx</vt:lpwstr>
  </property>
  <property fmtid="{D5CDD505-2E9C-101B-9397-08002B2CF9AE}" pid="51" name="EncodedAbsUrl">
    <vt:lpwstr>http://portaltelem/sites/Netsivut1/2/DocLib/עבודות%20שירות/עבודות%20שירות%20automatically%20created%20by%20sharedocs%201/63786121.docx</vt:lpwstr>
  </property>
  <property fmtid="{D5CDD505-2E9C-101B-9397-08002B2CF9AE}" pid="52" name="BaseName">
    <vt:lpwstr>63786121</vt:lpwstr>
  </property>
  <property fmtid="{D5CDD505-2E9C-101B-9397-08002B2CF9AE}" pid="53" name="FileSizeDisplay">
    <vt:lpwstr>174110</vt:lpwstr>
  </property>
  <property fmtid="{D5CDD505-2E9C-101B-9397-08002B2CF9AE}" pid="54" name="MetaInfo">
    <vt:lpwstr>1397;#SDMailOut:SW|_x000d_
_Level:SW|1_x000d_
ItemChildCount:SW|1397;#0_x000d_
Etag:SW|{CC7032B3-8656-4EF2-93DB-ADBB7B7C6943},5_x000d_
Order:SW|116900.000000000_x000d_
statos:EW|_x000d_
vti_thumbnailexists:BW|false_x000d_
Last Modified:SW|1169;#2020-10-30 11:37:42_x000d_
SDLastSigningDate:EW|_x000d_
vti_plug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1397;#0</vt:lpwstr>
  </property>
  <property fmtid="{D5CDD505-2E9C-101B-9397-08002B2CF9AE}" pid="58" name="FolderChildCount">
    <vt:lpwstr>1397;#0</vt:lpwstr>
  </property>
  <property fmtid="{D5CDD505-2E9C-101B-9397-08002B2CF9AE}" pid="59" name="SelectTitle">
    <vt:lpwstr>1397</vt:lpwstr>
  </property>
  <property fmtid="{D5CDD505-2E9C-101B-9397-08002B2CF9AE}" pid="60" name="SelectFilename">
    <vt:lpwstr>1397</vt:lpwstr>
  </property>
  <property fmtid="{D5CDD505-2E9C-101B-9397-08002B2CF9AE}" pid="61" name="Edit">
    <vt:lpwstr>0</vt:lpwstr>
  </property>
  <property fmtid="{D5CDD505-2E9C-101B-9397-08002B2CF9AE}" pid="62" name="owshiddenversion">
    <vt:lpwstr>6</vt:lpwstr>
  </property>
  <property fmtid="{D5CDD505-2E9C-101B-9397-08002B2CF9AE}" pid="63" name="_UIVersion">
    <vt:lpwstr>512</vt:lpwstr>
  </property>
  <property fmtid="{D5CDD505-2E9C-101B-9397-08002B2CF9AE}" pid="64" name="Order">
    <vt:lpwstr>116900.000000000</vt:lpwstr>
  </property>
  <property fmtid="{D5CDD505-2E9C-101B-9397-08002B2CF9AE}" pid="65" name="GUID">
    <vt:lpwstr>{73C37DC8-5C5C-4B05-AFFB-F205C0B416F6}</vt:lpwstr>
  </property>
  <property fmtid="{D5CDD505-2E9C-101B-9397-08002B2CF9AE}" pid="66" name="WorkflowVersion">
    <vt:lpwstr>1</vt:lpwstr>
  </property>
  <property fmtid="{D5CDD505-2E9C-101B-9397-08002B2CF9AE}" pid="67" name="ParentVersionString">
    <vt:lpwstr>1397;#</vt:lpwstr>
  </property>
  <property fmtid="{D5CDD505-2E9C-101B-9397-08002B2CF9AE}" pid="68" name="ParentLeafName">
    <vt:lpwstr>1397;#</vt:lpwstr>
  </property>
  <property fmtid="{D5CDD505-2E9C-101B-9397-08002B2CF9AE}" pid="69" name="Etag">
    <vt:lpwstr>{CC7032B3-8656-4EF2-93DB-ADBB7B7C6943},6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Last Modified">
    <vt:lpwstr>1169;#2020-10-30 11:37:42</vt:lpwstr>
  </property>
  <property fmtid="{D5CDD505-2E9C-101B-9397-08002B2CF9AE}" pid="74" name="Created By">
    <vt:lpwstr>i:0#.w|sbs-dom\303887764</vt:lpwstr>
  </property>
  <property fmtid="{D5CDD505-2E9C-101B-9397-08002B2CF9AE}" pid="75" name="File Type">
    <vt:lpwstr>docx</vt:lpwstr>
  </property>
  <property fmtid="{D5CDD505-2E9C-101B-9397-08002B2CF9AE}" pid="76" name="Modified By">
    <vt:lpwstr>i:0#.w|sbs-dom\303887764</vt:lpwstr>
  </property>
  <property fmtid="{D5CDD505-2E9C-101B-9397-08002B2CF9AE}" pid="77" name="Created Date">
    <vt:lpwstr>1169;#2020-10-30 11:37:41</vt:lpwstr>
  </property>
  <property fmtid="{D5CDD505-2E9C-101B-9397-08002B2CF9AE}" pid="78" name="File Size">
    <vt:lpwstr>1169;#169418</vt:lpwstr>
  </property>
  <property fmtid="{D5CDD505-2E9C-101B-9397-08002B2CF9AE}" pid="79" name="_UIVersionString">
    <vt:lpwstr>1.0</vt:lpwstr>
  </property>
</Properties>
</file>